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4797"/>
        <w:gridCol w:w="4831"/>
      </w:tblGrid>
      <w:tr w:rsidR="00BF0523" w:rsidRPr="00BF0523" w:rsidTr="00BF0523">
        <w:tc>
          <w:tcPr>
            <w:tcW w:w="4889" w:type="dxa"/>
          </w:tcPr>
          <w:p w:rsidR="00BF0523" w:rsidRPr="00BF0523" w:rsidRDefault="00BF0523">
            <w:pPr>
              <w:rPr>
                <w:rFonts w:ascii="Times New Roman" w:hAnsi="Times New Roman" w:cs="Times New Roman"/>
                <w:noProof/>
                <w:sz w:val="24"/>
                <w:szCs w:val="24"/>
                <w:lang w:eastAsia="da-DK"/>
              </w:rPr>
            </w:pPr>
            <w:bookmarkStart w:id="0" w:name="_GoBack"/>
            <w:bookmarkEnd w:id="0"/>
            <w:r w:rsidRPr="00BF0523">
              <w:rPr>
                <w:rFonts w:ascii="Times New Roman" w:hAnsi="Times New Roman" w:cs="Times New Roman"/>
                <w:noProof/>
                <w:sz w:val="24"/>
                <w:szCs w:val="24"/>
                <w:lang w:eastAsia="da-DK"/>
              </w:rPr>
              <w:t>Titel på event</w:t>
            </w:r>
          </w:p>
        </w:tc>
        <w:tc>
          <w:tcPr>
            <w:tcW w:w="4889" w:type="dxa"/>
          </w:tcPr>
          <w:p w:rsidR="006E79B4" w:rsidRPr="00BF0523" w:rsidRDefault="00A0124F">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w:t>
            </w:r>
            <w:r w:rsidR="00B54019">
              <w:rPr>
                <w:rFonts w:ascii="Times New Roman" w:hAnsi="Times New Roman" w:cs="Times New Roman"/>
                <w:noProof/>
                <w:sz w:val="24"/>
                <w:szCs w:val="24"/>
                <w:lang w:eastAsia="da-DK"/>
              </w:rPr>
              <w:t>Tag protein</w:t>
            </w:r>
            <w:r w:rsidR="006E79B4">
              <w:rPr>
                <w:rFonts w:ascii="Times New Roman" w:hAnsi="Times New Roman" w:cs="Times New Roman"/>
                <w:noProof/>
                <w:sz w:val="24"/>
                <w:szCs w:val="24"/>
                <w:lang w:eastAsia="da-DK"/>
              </w:rPr>
              <w:t xml:space="preserve"> med til træning</w:t>
            </w:r>
            <w:r>
              <w:rPr>
                <w:rFonts w:ascii="Times New Roman" w:hAnsi="Times New Roman" w:cs="Times New Roman"/>
                <w:noProof/>
                <w:sz w:val="24"/>
                <w:szCs w:val="24"/>
                <w:lang w:eastAsia="da-DK"/>
              </w:rPr>
              <w:t>”</w:t>
            </w:r>
            <w:r w:rsidR="006E79B4">
              <w:rPr>
                <w:rFonts w:ascii="Times New Roman" w:hAnsi="Times New Roman" w:cs="Times New Roman"/>
                <w:noProof/>
                <w:sz w:val="24"/>
                <w:szCs w:val="24"/>
                <w:lang w:eastAsia="da-DK"/>
              </w:rPr>
              <w:t xml:space="preserve"> </w:t>
            </w:r>
          </w:p>
        </w:tc>
      </w:tr>
      <w:tr w:rsidR="00BF0523" w:rsidRPr="00BF0523" w:rsidTr="00BF0523">
        <w:tc>
          <w:tcPr>
            <w:tcW w:w="4889" w:type="dxa"/>
          </w:tcPr>
          <w:p w:rsidR="00BF0523" w:rsidRPr="00BF0523" w:rsidRDefault="00BF0523">
            <w:pPr>
              <w:rPr>
                <w:rFonts w:ascii="Times New Roman" w:hAnsi="Times New Roman" w:cs="Times New Roman"/>
                <w:noProof/>
                <w:sz w:val="24"/>
                <w:szCs w:val="24"/>
                <w:lang w:eastAsia="da-DK"/>
              </w:rPr>
            </w:pPr>
            <w:r w:rsidRPr="00BF0523">
              <w:rPr>
                <w:rFonts w:ascii="Times New Roman" w:hAnsi="Times New Roman" w:cs="Times New Roman"/>
                <w:noProof/>
                <w:sz w:val="24"/>
                <w:szCs w:val="24"/>
                <w:lang w:eastAsia="da-DK"/>
              </w:rPr>
              <w:t>Beskriv kort indeholdet i eventet (resume)</w:t>
            </w:r>
          </w:p>
        </w:tc>
        <w:tc>
          <w:tcPr>
            <w:tcW w:w="4889" w:type="dxa"/>
          </w:tcPr>
          <w:p w:rsidR="00754F68" w:rsidRDefault="00A0124F" w:rsidP="00754F68">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w:t>
            </w:r>
            <w:r w:rsidR="00B54019">
              <w:rPr>
                <w:rFonts w:ascii="Times New Roman" w:hAnsi="Times New Roman" w:cs="Times New Roman"/>
                <w:noProof/>
                <w:sz w:val="24"/>
                <w:szCs w:val="24"/>
                <w:lang w:eastAsia="da-DK"/>
              </w:rPr>
              <w:t>Tag protein</w:t>
            </w:r>
            <w:r w:rsidR="00754F68">
              <w:rPr>
                <w:rFonts w:ascii="Times New Roman" w:hAnsi="Times New Roman" w:cs="Times New Roman"/>
                <w:noProof/>
                <w:sz w:val="24"/>
                <w:szCs w:val="24"/>
                <w:lang w:eastAsia="da-DK"/>
              </w:rPr>
              <w:t xml:space="preserve"> med</w:t>
            </w:r>
            <w:r>
              <w:rPr>
                <w:rFonts w:ascii="Times New Roman" w:hAnsi="Times New Roman" w:cs="Times New Roman"/>
                <w:noProof/>
                <w:sz w:val="24"/>
                <w:szCs w:val="24"/>
                <w:lang w:eastAsia="da-DK"/>
              </w:rPr>
              <w:t>”</w:t>
            </w:r>
            <w:r w:rsidR="00754F68">
              <w:rPr>
                <w:rFonts w:ascii="Times New Roman" w:hAnsi="Times New Roman" w:cs="Times New Roman"/>
                <w:noProof/>
                <w:sz w:val="24"/>
                <w:szCs w:val="24"/>
                <w:lang w:eastAsia="da-DK"/>
              </w:rPr>
              <w:t>-</w:t>
            </w:r>
            <w:r w:rsidR="006E79B4">
              <w:rPr>
                <w:rFonts w:ascii="Times New Roman" w:hAnsi="Times New Roman" w:cs="Times New Roman"/>
                <w:noProof/>
                <w:sz w:val="24"/>
                <w:szCs w:val="24"/>
                <w:lang w:eastAsia="da-DK"/>
              </w:rPr>
              <w:t xml:space="preserve">eventet går ud på at de borgere som går til genoptræning, får muligheden for at smage på forskellige fødevarer som er nemme at medbringe til træning. </w:t>
            </w:r>
          </w:p>
          <w:p w:rsidR="00754F68" w:rsidRDefault="00B54019" w:rsidP="00754F68">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”Tag protein</w:t>
            </w:r>
            <w:r w:rsidR="00754F68">
              <w:rPr>
                <w:rFonts w:ascii="Times New Roman" w:hAnsi="Times New Roman" w:cs="Times New Roman"/>
                <w:noProof/>
                <w:sz w:val="24"/>
                <w:szCs w:val="24"/>
                <w:lang w:eastAsia="da-DK"/>
              </w:rPr>
              <w:t xml:space="preserve"> med” bliver bygget op som en inspirationstur, hvor borgerne undervejs skal træne for at smage på de forskellige ting.</w:t>
            </w:r>
          </w:p>
          <w:p w:rsidR="00754F68" w:rsidRDefault="00754F68" w:rsidP="001935A7">
            <w:pPr>
              <w:rPr>
                <w:rFonts w:ascii="Times New Roman" w:hAnsi="Times New Roman" w:cs="Times New Roman"/>
                <w:noProof/>
                <w:sz w:val="24"/>
                <w:szCs w:val="24"/>
                <w:lang w:eastAsia="da-DK"/>
              </w:rPr>
            </w:pPr>
          </w:p>
          <w:p w:rsidR="00A75A3F" w:rsidRPr="00BF0523" w:rsidRDefault="00A75A3F" w:rsidP="00754F68">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Eventet kan både afholdes i forbindelse med at man har borger</w:t>
            </w:r>
            <w:r w:rsidR="00595076">
              <w:rPr>
                <w:rFonts w:ascii="Times New Roman" w:hAnsi="Times New Roman" w:cs="Times New Roman"/>
                <w:noProof/>
                <w:sz w:val="24"/>
                <w:szCs w:val="24"/>
                <w:lang w:eastAsia="da-DK"/>
              </w:rPr>
              <w:t>e</w:t>
            </w:r>
            <w:r>
              <w:rPr>
                <w:rFonts w:ascii="Times New Roman" w:hAnsi="Times New Roman" w:cs="Times New Roman"/>
                <w:noProof/>
                <w:sz w:val="24"/>
                <w:szCs w:val="24"/>
                <w:lang w:eastAsia="da-DK"/>
              </w:rPr>
              <w:t xml:space="preserve"> til genoptræning eller som et særskilt arrangement. Vi har valgt at afholde det i forbindelse med at borgerne kommer ind til genoptræning, da vi ellers ikke kan sikre tranport til borgerne. </w:t>
            </w:r>
          </w:p>
        </w:tc>
      </w:tr>
      <w:tr w:rsidR="00BF0523" w:rsidRPr="00BF0523" w:rsidTr="00BF0523">
        <w:tc>
          <w:tcPr>
            <w:tcW w:w="4889" w:type="dxa"/>
          </w:tcPr>
          <w:p w:rsidR="00BF0523" w:rsidRPr="00BF0523" w:rsidRDefault="00BF0523">
            <w:pPr>
              <w:rPr>
                <w:rFonts w:ascii="Times New Roman" w:hAnsi="Times New Roman" w:cs="Times New Roman"/>
                <w:noProof/>
                <w:sz w:val="24"/>
                <w:szCs w:val="24"/>
                <w:lang w:eastAsia="da-DK"/>
              </w:rPr>
            </w:pPr>
            <w:r w:rsidRPr="00BF0523">
              <w:rPr>
                <w:rFonts w:ascii="Times New Roman" w:hAnsi="Times New Roman" w:cs="Times New Roman"/>
                <w:noProof/>
                <w:sz w:val="24"/>
                <w:szCs w:val="24"/>
                <w:lang w:eastAsia="da-DK"/>
              </w:rPr>
              <w:t>Formål med eventet</w:t>
            </w:r>
          </w:p>
        </w:tc>
        <w:tc>
          <w:tcPr>
            <w:tcW w:w="4889" w:type="dxa"/>
          </w:tcPr>
          <w:p w:rsidR="00BF0523" w:rsidRDefault="00B54019">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Formålet </w:t>
            </w:r>
            <w:r w:rsidR="006E79B4">
              <w:rPr>
                <w:rFonts w:ascii="Times New Roman" w:hAnsi="Times New Roman" w:cs="Times New Roman"/>
                <w:noProof/>
                <w:sz w:val="24"/>
                <w:szCs w:val="24"/>
                <w:lang w:eastAsia="da-DK"/>
              </w:rPr>
              <w:t>er at borgere som modtager genoptræning, bliver gjort opmærksom på at det er v</w:t>
            </w:r>
            <w:r w:rsidR="000A4A20">
              <w:rPr>
                <w:rFonts w:ascii="Times New Roman" w:hAnsi="Times New Roman" w:cs="Times New Roman"/>
                <w:noProof/>
                <w:sz w:val="24"/>
                <w:szCs w:val="24"/>
                <w:lang w:eastAsia="da-DK"/>
              </w:rPr>
              <w:t>igtigt at man får noget at spise</w:t>
            </w:r>
            <w:r w:rsidR="001935A7">
              <w:rPr>
                <w:rFonts w:ascii="Times New Roman" w:hAnsi="Times New Roman" w:cs="Times New Roman"/>
                <w:noProof/>
                <w:sz w:val="24"/>
                <w:szCs w:val="24"/>
                <w:lang w:eastAsia="da-DK"/>
              </w:rPr>
              <w:t>/drikke</w:t>
            </w:r>
            <w:r w:rsidR="000A4A20">
              <w:rPr>
                <w:rFonts w:ascii="Times New Roman" w:hAnsi="Times New Roman" w:cs="Times New Roman"/>
                <w:noProof/>
                <w:sz w:val="24"/>
                <w:szCs w:val="24"/>
                <w:lang w:eastAsia="da-DK"/>
              </w:rPr>
              <w:t xml:space="preserve"> </w:t>
            </w:r>
            <w:r w:rsidR="006E79B4">
              <w:rPr>
                <w:rFonts w:ascii="Times New Roman" w:hAnsi="Times New Roman" w:cs="Times New Roman"/>
                <w:noProof/>
                <w:sz w:val="24"/>
                <w:szCs w:val="24"/>
                <w:lang w:eastAsia="da-DK"/>
              </w:rPr>
              <w:t>i forbindelse med træningen. Dette gør sig både gæ</w:t>
            </w:r>
            <w:r w:rsidR="00754F68">
              <w:rPr>
                <w:rFonts w:ascii="Times New Roman" w:hAnsi="Times New Roman" w:cs="Times New Roman"/>
                <w:noProof/>
                <w:sz w:val="24"/>
                <w:szCs w:val="24"/>
                <w:lang w:eastAsia="da-DK"/>
              </w:rPr>
              <w:t>ldende for dem som har/ikke har haft et</w:t>
            </w:r>
            <w:r w:rsidR="006E79B4">
              <w:rPr>
                <w:rFonts w:ascii="Times New Roman" w:hAnsi="Times New Roman" w:cs="Times New Roman"/>
                <w:noProof/>
                <w:sz w:val="24"/>
                <w:szCs w:val="24"/>
                <w:lang w:eastAsia="da-DK"/>
              </w:rPr>
              <w:t xml:space="preserve"> uplanlagt vægttab. </w:t>
            </w:r>
          </w:p>
          <w:p w:rsidR="006E79B4" w:rsidRPr="00BF0523" w:rsidRDefault="006E79B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Derudover er formålet at komme med nogle forslag til hvad borgerne kunne medbringe som det lille måltid der kan være godt at spise i forbindelse med træning.</w:t>
            </w:r>
          </w:p>
        </w:tc>
      </w:tr>
      <w:tr w:rsidR="00BF0523" w:rsidRPr="00BF0523" w:rsidTr="00BF0523">
        <w:tc>
          <w:tcPr>
            <w:tcW w:w="4889" w:type="dxa"/>
          </w:tcPr>
          <w:p w:rsidR="00BF0523" w:rsidRPr="00BF0523" w:rsidRDefault="00BF0523">
            <w:pPr>
              <w:rPr>
                <w:rFonts w:ascii="Times New Roman" w:hAnsi="Times New Roman" w:cs="Times New Roman"/>
                <w:noProof/>
                <w:sz w:val="24"/>
                <w:szCs w:val="24"/>
                <w:lang w:eastAsia="da-DK"/>
              </w:rPr>
            </w:pPr>
            <w:r w:rsidRPr="00BF0523">
              <w:rPr>
                <w:rFonts w:ascii="Times New Roman" w:hAnsi="Times New Roman" w:cs="Times New Roman"/>
                <w:noProof/>
                <w:sz w:val="24"/>
                <w:szCs w:val="24"/>
                <w:lang w:eastAsia="da-DK"/>
              </w:rPr>
              <w:t xml:space="preserve">Målgruppe for eventet (Er der en målgruppe udover borgere i projektet, fx pårørende) </w:t>
            </w:r>
          </w:p>
        </w:tc>
        <w:tc>
          <w:tcPr>
            <w:tcW w:w="4889" w:type="dxa"/>
          </w:tcPr>
          <w:p w:rsidR="00BF0523" w:rsidRDefault="006E79B4" w:rsidP="006E79B4">
            <w:pPr>
              <w:tabs>
                <w:tab w:val="left" w:pos="3100"/>
              </w:tabs>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Målgruppen er primært borgere som modtager genoptræning, sekundært </w:t>
            </w:r>
            <w:r w:rsidR="00A23027">
              <w:rPr>
                <w:rFonts w:ascii="Times New Roman" w:hAnsi="Times New Roman" w:cs="Times New Roman"/>
                <w:noProof/>
                <w:sz w:val="24"/>
                <w:szCs w:val="24"/>
                <w:lang w:eastAsia="da-DK"/>
              </w:rPr>
              <w:t>kan det også være a</w:t>
            </w:r>
            <w:r>
              <w:rPr>
                <w:rFonts w:ascii="Times New Roman" w:hAnsi="Times New Roman" w:cs="Times New Roman"/>
                <w:noProof/>
                <w:sz w:val="24"/>
                <w:szCs w:val="24"/>
                <w:lang w:eastAsia="da-DK"/>
              </w:rPr>
              <w:t>ndre som benytter sig af træningssalen i det tidsrum hvor eventet foregår.</w:t>
            </w:r>
          </w:p>
          <w:p w:rsidR="000A4A20" w:rsidRDefault="00754F68" w:rsidP="006E79B4">
            <w:pPr>
              <w:tabs>
                <w:tab w:val="left" w:pos="3100"/>
              </w:tabs>
              <w:rPr>
                <w:rFonts w:ascii="Times New Roman" w:hAnsi="Times New Roman" w:cs="Times New Roman"/>
                <w:noProof/>
                <w:sz w:val="24"/>
                <w:szCs w:val="24"/>
                <w:lang w:eastAsia="da-DK"/>
              </w:rPr>
            </w:pPr>
            <w:r>
              <w:rPr>
                <w:rFonts w:ascii="Times New Roman" w:hAnsi="Times New Roman" w:cs="Times New Roman"/>
                <w:noProof/>
                <w:sz w:val="24"/>
                <w:szCs w:val="24"/>
                <w:lang w:eastAsia="da-DK"/>
              </w:rPr>
              <w:t>I optakten til eventet vil vi opfordrer borgerne til at deres pårørende er velkomne til at deltage, såfremt det er muligt. Dette er dog ikke et krav, da de borgere der får transport, ikke nødvendigvis har mulighed for at have pårørende med.</w:t>
            </w:r>
          </w:p>
          <w:p w:rsidR="006E79B4" w:rsidRPr="00BF0523" w:rsidRDefault="006E79B4" w:rsidP="001935A7">
            <w:pPr>
              <w:tabs>
                <w:tab w:val="left" w:pos="3100"/>
              </w:tabs>
              <w:rPr>
                <w:rFonts w:ascii="Times New Roman" w:hAnsi="Times New Roman" w:cs="Times New Roman"/>
                <w:noProof/>
                <w:sz w:val="24"/>
                <w:szCs w:val="24"/>
                <w:lang w:eastAsia="da-DK"/>
              </w:rPr>
            </w:pPr>
          </w:p>
        </w:tc>
      </w:tr>
      <w:tr w:rsidR="00BF0523" w:rsidRPr="00BF0523" w:rsidTr="00BF0523">
        <w:tc>
          <w:tcPr>
            <w:tcW w:w="4889" w:type="dxa"/>
          </w:tcPr>
          <w:p w:rsidR="00BF0523" w:rsidRPr="00BF0523" w:rsidRDefault="00BF0523">
            <w:pPr>
              <w:rPr>
                <w:rFonts w:ascii="Times New Roman" w:hAnsi="Times New Roman" w:cs="Times New Roman"/>
                <w:noProof/>
                <w:sz w:val="24"/>
                <w:szCs w:val="24"/>
                <w:lang w:eastAsia="da-DK"/>
              </w:rPr>
            </w:pPr>
            <w:r w:rsidRPr="00BF0523">
              <w:rPr>
                <w:rFonts w:ascii="Times New Roman" w:hAnsi="Times New Roman" w:cs="Times New Roman"/>
                <w:noProof/>
                <w:sz w:val="24"/>
                <w:szCs w:val="24"/>
                <w:lang w:eastAsia="da-DK"/>
              </w:rPr>
              <w:t xml:space="preserve">Beskriv hvordan eventet er en tværfaglig ernæringsindsats </w:t>
            </w:r>
          </w:p>
        </w:tc>
        <w:tc>
          <w:tcPr>
            <w:tcW w:w="4889" w:type="dxa"/>
          </w:tcPr>
          <w:p w:rsidR="00BF0523" w:rsidRPr="00BF0523" w:rsidRDefault="00B54019" w:rsidP="000A4A20">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”Tag protein</w:t>
            </w:r>
            <w:r w:rsidR="00754F68">
              <w:rPr>
                <w:rFonts w:ascii="Times New Roman" w:hAnsi="Times New Roman" w:cs="Times New Roman"/>
                <w:noProof/>
                <w:sz w:val="24"/>
                <w:szCs w:val="24"/>
                <w:lang w:eastAsia="da-DK"/>
              </w:rPr>
              <w:t xml:space="preserve"> med” er en tværfaglig ernæringsindsats, fordi diætist og terapeuter samarbejder om at </w:t>
            </w:r>
            <w:r w:rsidR="00286F62">
              <w:rPr>
                <w:rFonts w:ascii="Times New Roman" w:hAnsi="Times New Roman" w:cs="Times New Roman"/>
                <w:noProof/>
                <w:sz w:val="24"/>
                <w:szCs w:val="24"/>
                <w:lang w:eastAsia="da-DK"/>
              </w:rPr>
              <w:t xml:space="preserve">guide borgeren igennem inspirationsturen. Derudover skal borgeren kombinere træning med ernæring, da de skal </w:t>
            </w:r>
            <w:r w:rsidR="00286F62">
              <w:rPr>
                <w:rFonts w:ascii="Times New Roman" w:hAnsi="Times New Roman" w:cs="Times New Roman"/>
                <w:noProof/>
                <w:sz w:val="24"/>
                <w:szCs w:val="24"/>
                <w:lang w:eastAsia="da-DK"/>
              </w:rPr>
              <w:lastRenderedPageBreak/>
              <w:t xml:space="preserve">træne/lave øvelser, for at </w:t>
            </w:r>
            <w:r w:rsidR="000A4A20">
              <w:rPr>
                <w:rFonts w:ascii="Times New Roman" w:hAnsi="Times New Roman" w:cs="Times New Roman"/>
                <w:noProof/>
                <w:sz w:val="24"/>
                <w:szCs w:val="24"/>
                <w:lang w:eastAsia="da-DK"/>
              </w:rPr>
              <w:t xml:space="preserve">komme hen til smagsprøverne. </w:t>
            </w:r>
            <w:r w:rsidR="00286F62">
              <w:rPr>
                <w:rFonts w:ascii="Times New Roman" w:hAnsi="Times New Roman" w:cs="Times New Roman"/>
                <w:noProof/>
                <w:sz w:val="24"/>
                <w:szCs w:val="24"/>
                <w:lang w:eastAsia="da-DK"/>
              </w:rPr>
              <w:t xml:space="preserve"> </w:t>
            </w:r>
          </w:p>
        </w:tc>
      </w:tr>
      <w:tr w:rsidR="00BF0523" w:rsidRPr="00BF0523" w:rsidTr="00BF0523">
        <w:tc>
          <w:tcPr>
            <w:tcW w:w="4889" w:type="dxa"/>
          </w:tcPr>
          <w:p w:rsidR="00BF0523" w:rsidRPr="00BF0523" w:rsidRDefault="00BF0523">
            <w:pPr>
              <w:rPr>
                <w:rFonts w:ascii="Times New Roman" w:hAnsi="Times New Roman" w:cs="Times New Roman"/>
                <w:noProof/>
                <w:sz w:val="24"/>
                <w:szCs w:val="24"/>
                <w:lang w:eastAsia="da-DK"/>
              </w:rPr>
            </w:pPr>
            <w:r w:rsidRPr="00BF0523">
              <w:rPr>
                <w:rFonts w:ascii="Times New Roman" w:hAnsi="Times New Roman" w:cs="Times New Roman"/>
                <w:noProof/>
                <w:sz w:val="24"/>
                <w:szCs w:val="24"/>
                <w:lang w:eastAsia="da-DK"/>
              </w:rPr>
              <w:lastRenderedPageBreak/>
              <w:t xml:space="preserve">Anbefalet deltagerantal </w:t>
            </w:r>
          </w:p>
        </w:tc>
        <w:tc>
          <w:tcPr>
            <w:tcW w:w="4889" w:type="dxa"/>
          </w:tcPr>
          <w:p w:rsidR="00BF0523" w:rsidRPr="00BF0523" w:rsidRDefault="00A75A3F">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Der er ingen minimumsgrænser for antallet af deltagere, da vi vurderer at et sådant event sagtens vil kunne lade sig gøre, selvom der kun møder få op. Dette gør blot at der vil være større mulighed for at snakke med de fremmødte. </w:t>
            </w:r>
          </w:p>
        </w:tc>
      </w:tr>
      <w:tr w:rsidR="00BF0523" w:rsidRPr="00BF0523" w:rsidTr="00BF0523">
        <w:tc>
          <w:tcPr>
            <w:tcW w:w="4889" w:type="dxa"/>
          </w:tcPr>
          <w:p w:rsidR="00BF0523" w:rsidRPr="00BF0523" w:rsidRDefault="00BF0523">
            <w:pPr>
              <w:rPr>
                <w:rFonts w:ascii="Times New Roman" w:hAnsi="Times New Roman" w:cs="Times New Roman"/>
                <w:noProof/>
                <w:sz w:val="24"/>
                <w:szCs w:val="24"/>
                <w:lang w:eastAsia="da-DK"/>
              </w:rPr>
            </w:pPr>
            <w:r w:rsidRPr="00BF0523">
              <w:rPr>
                <w:rFonts w:ascii="Times New Roman" w:hAnsi="Times New Roman" w:cs="Times New Roman"/>
                <w:noProof/>
                <w:sz w:val="24"/>
                <w:szCs w:val="24"/>
                <w:lang w:eastAsia="da-DK"/>
              </w:rPr>
              <w:t>Beskriv nødvendige ressourcer (fx madvarer, attrapper, opskrifter, medarbejder osv.)</w:t>
            </w:r>
          </w:p>
        </w:tc>
        <w:tc>
          <w:tcPr>
            <w:tcW w:w="4889" w:type="dxa"/>
          </w:tcPr>
          <w:p w:rsidR="00E46AB5" w:rsidRDefault="00E46AB5">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I forhold til madvarer skal man egentligt bare bruge proteinholdige fødevarer som er nemme at servere for borgerne. Man kan også sagtens vælge et andet fokus end protein ved at ændre i de fødevarer man gerne vil servere. </w:t>
            </w:r>
          </w:p>
          <w:p w:rsidR="00E46AB5" w:rsidRDefault="00E46AB5">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Vi valget at gå med følgende til de to events: </w:t>
            </w:r>
          </w:p>
          <w:p w:rsidR="001935A7" w:rsidRDefault="001935A7">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Første event: </w:t>
            </w:r>
          </w:p>
          <w:p w:rsidR="001935A7" w:rsidRPr="001935A7" w:rsidRDefault="001935A7" w:rsidP="001935A7">
            <w:pPr>
              <w:pStyle w:val="Listeafsnit"/>
              <w:numPr>
                <w:ilvl w:val="0"/>
                <w:numId w:val="5"/>
              </w:numPr>
              <w:rPr>
                <w:rFonts w:ascii="Times New Roman" w:hAnsi="Times New Roman" w:cs="Times New Roman"/>
                <w:noProof/>
                <w:sz w:val="24"/>
                <w:szCs w:val="24"/>
                <w:lang w:eastAsia="da-DK"/>
              </w:rPr>
            </w:pPr>
            <w:r w:rsidRPr="001935A7">
              <w:rPr>
                <w:rFonts w:ascii="Times New Roman" w:hAnsi="Times New Roman" w:cs="Times New Roman"/>
                <w:noProof/>
                <w:sz w:val="24"/>
                <w:szCs w:val="24"/>
                <w:lang w:eastAsia="da-DK"/>
              </w:rPr>
              <w:t xml:space="preserve">Arla Protino regulær, citron/vanilje + hindbær </w:t>
            </w:r>
          </w:p>
          <w:p w:rsidR="00286F62" w:rsidRDefault="001935A7" w:rsidP="001935A7">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Kakao</w:t>
            </w:r>
            <w:r w:rsidR="00286F62">
              <w:rPr>
                <w:rFonts w:ascii="Times New Roman" w:hAnsi="Times New Roman" w:cs="Times New Roman"/>
                <w:noProof/>
                <w:sz w:val="24"/>
                <w:szCs w:val="24"/>
                <w:lang w:eastAsia="da-DK"/>
              </w:rPr>
              <w:t xml:space="preserve">mælk </w:t>
            </w:r>
            <w:r>
              <w:rPr>
                <w:rFonts w:ascii="Times New Roman" w:hAnsi="Times New Roman" w:cs="Times New Roman"/>
                <w:noProof/>
                <w:sz w:val="24"/>
                <w:szCs w:val="24"/>
                <w:lang w:eastAsia="da-DK"/>
              </w:rPr>
              <w:t>(brik + blandet med appelsinjuice)</w:t>
            </w:r>
          </w:p>
          <w:p w:rsidR="004D278C" w:rsidRDefault="001935A7" w:rsidP="001935A7">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Sødmælksyoghurt; jordbær + pære/banan </w:t>
            </w:r>
          </w:p>
          <w:p w:rsidR="004D278C" w:rsidRDefault="001935A7" w:rsidP="001935A7">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Proteinbarer; 3 varianter </w:t>
            </w:r>
          </w:p>
          <w:p w:rsidR="001935A7" w:rsidRDefault="001935A7" w:rsidP="001935A7">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Sødmælk </w:t>
            </w:r>
          </w:p>
          <w:p w:rsidR="001935A7" w:rsidRDefault="001935A7" w:rsidP="001935A7">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Kærnemælk </w:t>
            </w:r>
          </w:p>
          <w:p w:rsidR="001935A7" w:rsidRDefault="001935A7" w:rsidP="001935A7">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Mandler </w:t>
            </w:r>
          </w:p>
          <w:p w:rsidR="001935A7" w:rsidRDefault="001935A7" w:rsidP="001935A7">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Salami hapsere </w:t>
            </w:r>
          </w:p>
          <w:p w:rsidR="008E402E" w:rsidRPr="008E402E" w:rsidRDefault="001935A7"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Ostestænger </w:t>
            </w:r>
          </w:p>
          <w:p w:rsidR="001935A7" w:rsidRDefault="001935A7" w:rsidP="004D278C">
            <w:pPr>
              <w:rPr>
                <w:rFonts w:ascii="Times New Roman" w:hAnsi="Times New Roman" w:cs="Times New Roman"/>
                <w:noProof/>
                <w:sz w:val="24"/>
                <w:szCs w:val="24"/>
                <w:lang w:eastAsia="da-DK"/>
              </w:rPr>
            </w:pPr>
          </w:p>
          <w:p w:rsidR="001935A7" w:rsidRDefault="001935A7" w:rsidP="004D278C">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Andet event: </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Arla Protino Plus; citron/vanilje, hindbær og blåbær </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Arla Protino desserter; æble/kanel og rabarber </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Kakaomælk (brik + blandet med appelsinjuice) </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Sødmælksyoghurt; jordbær og pære/banan</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Proteinbarer; 3 varianter </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Sødmælk </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Kærnemælk </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Mandler </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Salami hapsere </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lastRenderedPageBreak/>
              <w:t xml:space="preserve">Ostestænger </w:t>
            </w:r>
          </w:p>
          <w:p w:rsidR="001935A7" w:rsidRDefault="001935A7" w:rsidP="008E402E">
            <w:pPr>
              <w:rPr>
                <w:rFonts w:ascii="Times New Roman" w:hAnsi="Times New Roman" w:cs="Times New Roman"/>
                <w:noProof/>
                <w:sz w:val="24"/>
                <w:szCs w:val="24"/>
                <w:lang w:eastAsia="da-DK"/>
              </w:rPr>
            </w:pPr>
          </w:p>
          <w:p w:rsidR="008E402E" w:rsidRDefault="008E402E" w:rsidP="008E402E">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Begge events: </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Skriftligt materiale (vi valgte forskelligt materiale, for at undersøge hvad der fungerede bedst)</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Plastikskeer </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Plastikkrus </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Duge </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Borde </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Blomster </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Servietter </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Fade/skåle </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Service (kande, skærebræt, knive, skeer)</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Køleskab </w:t>
            </w:r>
          </w:p>
          <w:p w:rsidR="008E402E" w:rsidRPr="008E402E" w:rsidRDefault="008E402E" w:rsidP="008E402E">
            <w:pPr>
              <w:pStyle w:val="Listeafsnit"/>
              <w:rPr>
                <w:rFonts w:ascii="Times New Roman" w:hAnsi="Times New Roman" w:cs="Times New Roman"/>
                <w:noProof/>
                <w:sz w:val="24"/>
                <w:szCs w:val="24"/>
                <w:lang w:eastAsia="da-DK"/>
              </w:rPr>
            </w:pPr>
          </w:p>
          <w:p w:rsidR="001935A7" w:rsidRDefault="001935A7" w:rsidP="004D278C">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Medarbejdere: </w:t>
            </w:r>
          </w:p>
          <w:p w:rsidR="00303D94" w:rsidRPr="004D278C" w:rsidRDefault="00303D94" w:rsidP="004D278C">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1 diætist + 1-2 trænende terapueter (alt efter antal af borgere der møder til genoptræning)</w:t>
            </w:r>
          </w:p>
        </w:tc>
      </w:tr>
      <w:tr w:rsidR="00BF0523" w:rsidRPr="00BF0523" w:rsidTr="00BF0523">
        <w:tc>
          <w:tcPr>
            <w:tcW w:w="4889" w:type="dxa"/>
          </w:tcPr>
          <w:p w:rsidR="00BF0523" w:rsidRPr="00BF0523" w:rsidRDefault="00BF0523">
            <w:pPr>
              <w:rPr>
                <w:rFonts w:ascii="Times New Roman" w:hAnsi="Times New Roman" w:cs="Times New Roman"/>
                <w:noProof/>
                <w:sz w:val="24"/>
                <w:szCs w:val="24"/>
                <w:lang w:eastAsia="da-DK"/>
              </w:rPr>
            </w:pPr>
            <w:r w:rsidRPr="00BF0523">
              <w:rPr>
                <w:rFonts w:ascii="Times New Roman" w:hAnsi="Times New Roman" w:cs="Times New Roman"/>
                <w:noProof/>
                <w:sz w:val="24"/>
                <w:szCs w:val="24"/>
                <w:lang w:eastAsia="da-DK"/>
              </w:rPr>
              <w:lastRenderedPageBreak/>
              <w:t>Anbefalet lokation (ude, inde, køkken til rådighed, træningssal osv.)</w:t>
            </w:r>
          </w:p>
        </w:tc>
        <w:tc>
          <w:tcPr>
            <w:tcW w:w="4889" w:type="dxa"/>
          </w:tcPr>
          <w:p w:rsidR="00303D94" w:rsidRDefault="00303D9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Det anbefales at lave det som et indendøres event,</w:t>
            </w:r>
            <w:r w:rsidR="00286F62">
              <w:rPr>
                <w:rFonts w:ascii="Times New Roman" w:hAnsi="Times New Roman" w:cs="Times New Roman"/>
                <w:noProof/>
                <w:sz w:val="24"/>
                <w:szCs w:val="24"/>
                <w:lang w:eastAsia="da-DK"/>
              </w:rPr>
              <w:t xml:space="preserve"> med adgang til træningsfaciliteter, da det indebærer fødevarer. Såfremt man har udendøres træningsfaciliteter og det kan forsvares med de pågældende fødevarer, kan man også gøre det udenfor.  </w:t>
            </w:r>
            <w:r>
              <w:rPr>
                <w:rFonts w:ascii="Times New Roman" w:hAnsi="Times New Roman" w:cs="Times New Roman"/>
                <w:noProof/>
                <w:sz w:val="24"/>
                <w:szCs w:val="24"/>
                <w:lang w:eastAsia="da-DK"/>
              </w:rPr>
              <w:t xml:space="preserve"> </w:t>
            </w:r>
          </w:p>
          <w:p w:rsidR="00303D94" w:rsidRPr="00BF0523" w:rsidRDefault="00303D94" w:rsidP="00595076">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Såfremt der er mulighed for adgang til køkken, kan dette anvendes, dog er det ikke en nødvendighed. Smagsprøverne sk</w:t>
            </w:r>
            <w:r w:rsidR="00595076">
              <w:rPr>
                <w:rFonts w:ascii="Times New Roman" w:hAnsi="Times New Roman" w:cs="Times New Roman"/>
                <w:noProof/>
                <w:sz w:val="24"/>
                <w:szCs w:val="24"/>
                <w:lang w:eastAsia="da-DK"/>
              </w:rPr>
              <w:t xml:space="preserve">al gerne være nogen som kræver kort eller ingen forberedelsestid </w:t>
            </w:r>
            <w:r>
              <w:rPr>
                <w:rFonts w:ascii="Times New Roman" w:hAnsi="Times New Roman" w:cs="Times New Roman"/>
                <w:noProof/>
                <w:sz w:val="24"/>
                <w:szCs w:val="24"/>
                <w:lang w:eastAsia="da-DK"/>
              </w:rPr>
              <w:t>og noget som kan tages med til træning, derfor burde køkken ikk</w:t>
            </w:r>
            <w:r w:rsidR="00286F62">
              <w:rPr>
                <w:rFonts w:ascii="Times New Roman" w:hAnsi="Times New Roman" w:cs="Times New Roman"/>
                <w:noProof/>
                <w:sz w:val="24"/>
                <w:szCs w:val="24"/>
                <w:lang w:eastAsia="da-DK"/>
              </w:rPr>
              <w:t xml:space="preserve">e være en nødvendighed. </w:t>
            </w:r>
          </w:p>
        </w:tc>
      </w:tr>
      <w:tr w:rsidR="00BF0523" w:rsidRPr="00BF0523" w:rsidTr="00BF0523">
        <w:tc>
          <w:tcPr>
            <w:tcW w:w="4889" w:type="dxa"/>
          </w:tcPr>
          <w:p w:rsidR="00BF0523" w:rsidRPr="00BF0523" w:rsidRDefault="00BF0523">
            <w:pPr>
              <w:rPr>
                <w:rFonts w:ascii="Times New Roman" w:hAnsi="Times New Roman" w:cs="Times New Roman"/>
                <w:noProof/>
                <w:sz w:val="24"/>
                <w:szCs w:val="24"/>
                <w:lang w:eastAsia="da-DK"/>
              </w:rPr>
            </w:pPr>
            <w:r w:rsidRPr="00BF0523">
              <w:rPr>
                <w:rFonts w:ascii="Times New Roman" w:hAnsi="Times New Roman" w:cs="Times New Roman"/>
                <w:noProof/>
                <w:sz w:val="24"/>
                <w:szCs w:val="24"/>
                <w:lang w:eastAsia="da-DK"/>
              </w:rPr>
              <w:t>Anslået tidsforbrug (forberedelse, aktivitet, afslutning/opfølgning)</w:t>
            </w:r>
          </w:p>
        </w:tc>
        <w:tc>
          <w:tcPr>
            <w:tcW w:w="4889" w:type="dxa"/>
          </w:tcPr>
          <w:p w:rsidR="001935A7" w:rsidRDefault="00595076">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Inden opsta</w:t>
            </w:r>
            <w:r w:rsidR="001935A7">
              <w:rPr>
                <w:rFonts w:ascii="Times New Roman" w:hAnsi="Times New Roman" w:cs="Times New Roman"/>
                <w:noProof/>
                <w:sz w:val="24"/>
                <w:szCs w:val="24"/>
                <w:lang w:eastAsia="da-DK"/>
              </w:rPr>
              <w:t xml:space="preserve">rt </w:t>
            </w:r>
            <w:r w:rsidR="008E402E">
              <w:rPr>
                <w:rFonts w:ascii="Times New Roman" w:hAnsi="Times New Roman" w:cs="Times New Roman"/>
                <w:noProof/>
                <w:sz w:val="24"/>
                <w:szCs w:val="24"/>
                <w:lang w:eastAsia="da-DK"/>
              </w:rPr>
              <w:t>af eventet skal der bruges ca. 4</w:t>
            </w:r>
            <w:r w:rsidR="001935A7">
              <w:rPr>
                <w:rFonts w:ascii="Times New Roman" w:hAnsi="Times New Roman" w:cs="Times New Roman"/>
                <w:noProof/>
                <w:sz w:val="24"/>
                <w:szCs w:val="24"/>
                <w:lang w:eastAsia="da-DK"/>
              </w:rPr>
              <w:t>-5</w:t>
            </w:r>
            <w:r>
              <w:rPr>
                <w:rFonts w:ascii="Times New Roman" w:hAnsi="Times New Roman" w:cs="Times New Roman"/>
                <w:noProof/>
                <w:sz w:val="24"/>
                <w:szCs w:val="24"/>
                <w:lang w:eastAsia="da-DK"/>
              </w:rPr>
              <w:t xml:space="preserve"> timer til forberedelse. </w:t>
            </w:r>
            <w:r w:rsidR="001935A7">
              <w:rPr>
                <w:rFonts w:ascii="Times New Roman" w:hAnsi="Times New Roman" w:cs="Times New Roman"/>
                <w:noProof/>
                <w:sz w:val="24"/>
                <w:szCs w:val="24"/>
                <w:lang w:eastAsia="da-DK"/>
              </w:rPr>
              <w:t xml:space="preserve">Dette blev brugt på telefonmøde med konsulent fra Arla, opstilling af borde, finde duge, flytte køleskab, handle, afhente varer, oppyntning etc. </w:t>
            </w:r>
          </w:p>
          <w:p w:rsidR="001935A7" w:rsidRDefault="001935A7">
            <w:pPr>
              <w:rPr>
                <w:rFonts w:ascii="Times New Roman" w:hAnsi="Times New Roman" w:cs="Times New Roman"/>
                <w:noProof/>
                <w:sz w:val="24"/>
                <w:szCs w:val="24"/>
                <w:lang w:eastAsia="da-DK"/>
              </w:rPr>
            </w:pPr>
          </w:p>
          <w:p w:rsidR="00595076" w:rsidRDefault="00595076">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Eventet strækker sig over 1 uge</w:t>
            </w:r>
            <w:r w:rsidR="001935A7">
              <w:rPr>
                <w:rFonts w:ascii="Times New Roman" w:hAnsi="Times New Roman" w:cs="Times New Roman"/>
                <w:noProof/>
                <w:sz w:val="24"/>
                <w:szCs w:val="24"/>
                <w:lang w:eastAsia="da-DK"/>
              </w:rPr>
              <w:t xml:space="preserve"> (3 dage)</w:t>
            </w:r>
            <w:r>
              <w:rPr>
                <w:rFonts w:ascii="Times New Roman" w:hAnsi="Times New Roman" w:cs="Times New Roman"/>
                <w:noProof/>
                <w:sz w:val="24"/>
                <w:szCs w:val="24"/>
                <w:lang w:eastAsia="da-DK"/>
              </w:rPr>
              <w:t xml:space="preserve">, hvor diætist deltager på de tidspunkter hvor terapeuterne har borgere til genoptræning. </w:t>
            </w:r>
          </w:p>
          <w:p w:rsidR="001935A7" w:rsidRDefault="001935A7">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lastRenderedPageBreak/>
              <w:t xml:space="preserve">Borgerne </w:t>
            </w:r>
            <w:r w:rsidR="00595076">
              <w:rPr>
                <w:rFonts w:ascii="Times New Roman" w:hAnsi="Times New Roman" w:cs="Times New Roman"/>
                <w:noProof/>
                <w:sz w:val="24"/>
                <w:szCs w:val="24"/>
                <w:lang w:eastAsia="da-DK"/>
              </w:rPr>
              <w:t>er til genoptræning i 1 time ad gangen.</w:t>
            </w:r>
            <w:r w:rsidR="00E46AB5">
              <w:rPr>
                <w:rFonts w:ascii="Times New Roman" w:hAnsi="Times New Roman" w:cs="Times New Roman"/>
                <w:noProof/>
                <w:sz w:val="24"/>
                <w:szCs w:val="24"/>
                <w:lang w:eastAsia="da-DK"/>
              </w:rPr>
              <w:t xml:space="preserve"> Dette kan man variere alt efter hvordan man har borgere til genoptræning og hvor meget tid man har til at udføre eventet. </w:t>
            </w:r>
          </w:p>
          <w:p w:rsidR="00595076" w:rsidRDefault="00595076">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 </w:t>
            </w:r>
          </w:p>
          <w:p w:rsidR="00595076" w:rsidRDefault="00595076">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I forbindelse med eventet vil medarbejderne være ansvarlig for at gå rundt og indsamle citater og spørge borgerne om de efter træningen ønsker at medvirke i en lille video. </w:t>
            </w:r>
          </w:p>
          <w:p w:rsidR="00595076" w:rsidRDefault="00595076">
            <w:pPr>
              <w:rPr>
                <w:rFonts w:ascii="Times New Roman" w:hAnsi="Times New Roman" w:cs="Times New Roman"/>
                <w:noProof/>
                <w:sz w:val="24"/>
                <w:szCs w:val="24"/>
                <w:lang w:eastAsia="da-DK"/>
              </w:rPr>
            </w:pPr>
          </w:p>
          <w:p w:rsidR="00595076" w:rsidRDefault="00595076">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I de efterfølgende uger er det terapeuternes ansvar at følge op sammen med borgerne i forhold til om de har fået noget ud af eventet osv. </w:t>
            </w:r>
          </w:p>
          <w:p w:rsidR="001935A7" w:rsidRDefault="001935A7">
            <w:pPr>
              <w:rPr>
                <w:rFonts w:ascii="Times New Roman" w:hAnsi="Times New Roman" w:cs="Times New Roman"/>
                <w:noProof/>
                <w:sz w:val="24"/>
                <w:szCs w:val="24"/>
                <w:lang w:eastAsia="da-DK"/>
              </w:rPr>
            </w:pPr>
          </w:p>
          <w:p w:rsidR="001935A7" w:rsidRDefault="001935A7">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Efter hver dag er der brugt ca. 30 </w:t>
            </w:r>
            <w:r w:rsidR="00EA296B">
              <w:rPr>
                <w:rFonts w:ascii="Times New Roman" w:hAnsi="Times New Roman" w:cs="Times New Roman"/>
                <w:noProof/>
                <w:sz w:val="24"/>
                <w:szCs w:val="24"/>
                <w:lang w:eastAsia="da-DK"/>
              </w:rPr>
              <w:t xml:space="preserve">min. på oprydning og klargøring. På den sidste dag er der brugt 30-60 min på oprydning. </w:t>
            </w:r>
          </w:p>
          <w:p w:rsidR="00303D94" w:rsidRPr="00BF0523" w:rsidRDefault="00303D94" w:rsidP="00595076">
            <w:pPr>
              <w:rPr>
                <w:rFonts w:ascii="Times New Roman" w:hAnsi="Times New Roman" w:cs="Times New Roman"/>
                <w:noProof/>
                <w:sz w:val="24"/>
                <w:szCs w:val="24"/>
                <w:lang w:eastAsia="da-DK"/>
              </w:rPr>
            </w:pPr>
          </w:p>
        </w:tc>
      </w:tr>
      <w:tr w:rsidR="00BF0523" w:rsidRPr="00BF0523" w:rsidTr="00BF0523">
        <w:tc>
          <w:tcPr>
            <w:tcW w:w="4889" w:type="dxa"/>
          </w:tcPr>
          <w:p w:rsidR="00BF0523" w:rsidRPr="00BF0523" w:rsidRDefault="00BF0523">
            <w:pPr>
              <w:rPr>
                <w:rFonts w:ascii="Times New Roman" w:hAnsi="Times New Roman" w:cs="Times New Roman"/>
                <w:noProof/>
                <w:sz w:val="24"/>
                <w:szCs w:val="24"/>
                <w:lang w:eastAsia="da-DK"/>
              </w:rPr>
            </w:pPr>
            <w:r w:rsidRPr="00BF0523">
              <w:rPr>
                <w:rFonts w:ascii="Times New Roman" w:hAnsi="Times New Roman" w:cs="Times New Roman"/>
                <w:noProof/>
                <w:sz w:val="24"/>
                <w:szCs w:val="24"/>
                <w:lang w:eastAsia="da-DK"/>
              </w:rPr>
              <w:lastRenderedPageBreak/>
              <w:t>Gode råd til andre der ønsker at prøve eventet</w:t>
            </w:r>
          </w:p>
        </w:tc>
        <w:tc>
          <w:tcPr>
            <w:tcW w:w="4889" w:type="dxa"/>
          </w:tcPr>
          <w:p w:rsidR="00BF0523" w:rsidRPr="00BF0523" w:rsidRDefault="00E46AB5">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Vælg tidspunkter hvor man ved at der kommer mange til genoptræning, da der altid er nogen som springer fra og dermed kan man ende med meget få borgere. Derudover hver forberedt på at nogle borgere skal lokkes lidt til at komme over og smage. </w:t>
            </w:r>
          </w:p>
        </w:tc>
      </w:tr>
      <w:tr w:rsidR="00BF0523" w:rsidRPr="00BF0523" w:rsidTr="00BF0523">
        <w:tc>
          <w:tcPr>
            <w:tcW w:w="4889" w:type="dxa"/>
          </w:tcPr>
          <w:p w:rsidR="00BF0523" w:rsidRPr="00BF0523" w:rsidRDefault="00BF0523">
            <w:pPr>
              <w:rPr>
                <w:rFonts w:ascii="Times New Roman" w:hAnsi="Times New Roman" w:cs="Times New Roman"/>
                <w:noProof/>
                <w:sz w:val="24"/>
                <w:szCs w:val="24"/>
                <w:lang w:eastAsia="da-DK"/>
              </w:rPr>
            </w:pPr>
            <w:r w:rsidRPr="00BF0523">
              <w:rPr>
                <w:rFonts w:ascii="Times New Roman" w:hAnsi="Times New Roman" w:cs="Times New Roman"/>
                <w:noProof/>
                <w:sz w:val="24"/>
                <w:szCs w:val="24"/>
                <w:lang w:eastAsia="da-DK"/>
              </w:rPr>
              <w:t>Indsæt citat fra borger der har været del af eventet</w:t>
            </w:r>
          </w:p>
        </w:tc>
        <w:tc>
          <w:tcPr>
            <w:tcW w:w="4889" w:type="dxa"/>
          </w:tcPr>
          <w:p w:rsidR="00BF0523" w:rsidRDefault="00EA296B">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”Jeg var ikke klar over, at der var så mange gode ting, man nemt kan medbringe til træningen.”</w:t>
            </w:r>
          </w:p>
          <w:p w:rsidR="00EA296B" w:rsidRDefault="00EA296B">
            <w:pPr>
              <w:rPr>
                <w:rFonts w:ascii="Times New Roman" w:hAnsi="Times New Roman" w:cs="Times New Roman"/>
                <w:noProof/>
                <w:sz w:val="24"/>
                <w:szCs w:val="24"/>
                <w:lang w:eastAsia="da-DK"/>
              </w:rPr>
            </w:pPr>
          </w:p>
          <w:p w:rsidR="00EA296B" w:rsidRDefault="00EA296B">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”Jeg var slet ikke klar over, at der var så meget protein i ost.”</w:t>
            </w:r>
          </w:p>
          <w:p w:rsidR="00EA296B" w:rsidRDefault="00EA296B">
            <w:pPr>
              <w:rPr>
                <w:rFonts w:ascii="Times New Roman" w:hAnsi="Times New Roman" w:cs="Times New Roman"/>
                <w:noProof/>
                <w:sz w:val="24"/>
                <w:szCs w:val="24"/>
                <w:lang w:eastAsia="da-DK"/>
              </w:rPr>
            </w:pPr>
          </w:p>
          <w:p w:rsidR="00EA296B" w:rsidRPr="00BF0523" w:rsidRDefault="00EA296B">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”Det er spændende. Der er noget for en hver smag. Det må I gerne gøre en anden gang.”</w:t>
            </w:r>
          </w:p>
        </w:tc>
      </w:tr>
      <w:tr w:rsidR="00BF0523" w:rsidRPr="00BF0523" w:rsidTr="00BF0523">
        <w:tc>
          <w:tcPr>
            <w:tcW w:w="4889" w:type="dxa"/>
          </w:tcPr>
          <w:p w:rsidR="00BF0523" w:rsidRPr="00BF0523" w:rsidRDefault="00BF0523">
            <w:pPr>
              <w:rPr>
                <w:rFonts w:ascii="Times New Roman" w:hAnsi="Times New Roman" w:cs="Times New Roman"/>
                <w:noProof/>
                <w:sz w:val="24"/>
                <w:szCs w:val="24"/>
                <w:lang w:eastAsia="da-DK"/>
              </w:rPr>
            </w:pPr>
            <w:r w:rsidRPr="00BF0523">
              <w:rPr>
                <w:rFonts w:ascii="Times New Roman" w:hAnsi="Times New Roman" w:cs="Times New Roman"/>
                <w:noProof/>
                <w:sz w:val="24"/>
                <w:szCs w:val="24"/>
                <w:lang w:eastAsia="da-DK"/>
              </w:rPr>
              <w:t xml:space="preserve">Indsæt link og QR kode til filmisk afrapportering </w:t>
            </w:r>
          </w:p>
        </w:tc>
        <w:tc>
          <w:tcPr>
            <w:tcW w:w="4889" w:type="dxa"/>
          </w:tcPr>
          <w:p w:rsidR="00BF0523" w:rsidRPr="00BF0523" w:rsidRDefault="00BF0523">
            <w:pPr>
              <w:rPr>
                <w:rFonts w:ascii="Times New Roman" w:hAnsi="Times New Roman" w:cs="Times New Roman"/>
                <w:noProof/>
                <w:sz w:val="24"/>
                <w:szCs w:val="24"/>
                <w:lang w:eastAsia="da-DK"/>
              </w:rPr>
            </w:pPr>
          </w:p>
        </w:tc>
      </w:tr>
      <w:tr w:rsidR="00BF0523" w:rsidRPr="00BF0523" w:rsidTr="00BF0523">
        <w:tc>
          <w:tcPr>
            <w:tcW w:w="4889" w:type="dxa"/>
          </w:tcPr>
          <w:p w:rsidR="00BF0523" w:rsidRPr="00BF0523" w:rsidRDefault="00BF0523">
            <w:pPr>
              <w:rPr>
                <w:rFonts w:ascii="Times New Roman" w:hAnsi="Times New Roman" w:cs="Times New Roman"/>
                <w:noProof/>
                <w:sz w:val="24"/>
                <w:szCs w:val="24"/>
                <w:lang w:eastAsia="da-DK"/>
              </w:rPr>
            </w:pPr>
            <w:r w:rsidRPr="00BF0523">
              <w:rPr>
                <w:rFonts w:ascii="Times New Roman" w:hAnsi="Times New Roman" w:cs="Times New Roman"/>
                <w:noProof/>
                <w:sz w:val="24"/>
                <w:szCs w:val="24"/>
                <w:lang w:eastAsia="da-DK"/>
              </w:rPr>
              <w:t xml:space="preserve">Hvordan sikres opfølgning af eventet og betydningen for borgeren? </w:t>
            </w:r>
          </w:p>
        </w:tc>
        <w:tc>
          <w:tcPr>
            <w:tcW w:w="4889" w:type="dxa"/>
          </w:tcPr>
          <w:p w:rsidR="00BF0523" w:rsidRPr="00BF0523" w:rsidRDefault="000A4A20">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Terapeuterne vil være dem som skal sikre opfølgningen ved de efterfølgende træningsgange. </w:t>
            </w:r>
          </w:p>
        </w:tc>
      </w:tr>
      <w:tr w:rsidR="00BF0523" w:rsidRPr="00BF0523" w:rsidTr="00BF0523">
        <w:tc>
          <w:tcPr>
            <w:tcW w:w="4889" w:type="dxa"/>
          </w:tcPr>
          <w:p w:rsidR="00BF0523" w:rsidRPr="00BF0523" w:rsidRDefault="00BF0523">
            <w:pPr>
              <w:rPr>
                <w:rFonts w:ascii="Times New Roman" w:hAnsi="Times New Roman" w:cs="Times New Roman"/>
                <w:b/>
                <w:noProof/>
                <w:sz w:val="24"/>
                <w:szCs w:val="24"/>
                <w:lang w:eastAsia="da-DK"/>
              </w:rPr>
            </w:pPr>
            <w:r w:rsidRPr="00BF0523">
              <w:rPr>
                <w:rFonts w:ascii="Times New Roman" w:hAnsi="Times New Roman" w:cs="Times New Roman"/>
                <w:b/>
                <w:noProof/>
                <w:sz w:val="24"/>
                <w:szCs w:val="24"/>
                <w:lang w:eastAsia="da-DK"/>
              </w:rPr>
              <w:t xml:space="preserve">Beskriv i detaljer: </w:t>
            </w:r>
          </w:p>
        </w:tc>
        <w:tc>
          <w:tcPr>
            <w:tcW w:w="4889" w:type="dxa"/>
          </w:tcPr>
          <w:p w:rsidR="00BF0523" w:rsidRPr="00BF0523" w:rsidRDefault="00BF0523">
            <w:pPr>
              <w:rPr>
                <w:rFonts w:ascii="Times New Roman" w:hAnsi="Times New Roman" w:cs="Times New Roman"/>
                <w:noProof/>
                <w:sz w:val="24"/>
                <w:szCs w:val="24"/>
                <w:lang w:eastAsia="da-DK"/>
              </w:rPr>
            </w:pPr>
          </w:p>
        </w:tc>
      </w:tr>
      <w:tr w:rsidR="00BF0523" w:rsidRPr="00BF0523" w:rsidTr="00BF0523">
        <w:tc>
          <w:tcPr>
            <w:tcW w:w="4889" w:type="dxa"/>
          </w:tcPr>
          <w:p w:rsidR="00BF0523" w:rsidRPr="00BF0523" w:rsidRDefault="00BF0523">
            <w:pPr>
              <w:rPr>
                <w:rFonts w:ascii="Times New Roman" w:hAnsi="Times New Roman" w:cs="Times New Roman"/>
                <w:noProof/>
                <w:sz w:val="24"/>
                <w:szCs w:val="24"/>
                <w:lang w:eastAsia="da-DK"/>
              </w:rPr>
            </w:pPr>
            <w:r w:rsidRPr="00BF0523">
              <w:rPr>
                <w:rFonts w:ascii="Times New Roman" w:hAnsi="Times New Roman" w:cs="Times New Roman"/>
                <w:noProof/>
                <w:sz w:val="24"/>
                <w:szCs w:val="24"/>
                <w:lang w:eastAsia="da-DK"/>
              </w:rPr>
              <w:t>Aktiviteter inden eventet (forberedelse)</w:t>
            </w:r>
          </w:p>
        </w:tc>
        <w:tc>
          <w:tcPr>
            <w:tcW w:w="4889" w:type="dxa"/>
          </w:tcPr>
          <w:p w:rsidR="00BF0523" w:rsidRPr="000A4A20" w:rsidRDefault="00EA296B" w:rsidP="000A4A20">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Opsætning af et stort bord med dug og blomster,</w:t>
            </w:r>
            <w:r w:rsidR="000A4A20" w:rsidRPr="000A4A20">
              <w:rPr>
                <w:rFonts w:ascii="Times New Roman" w:hAnsi="Times New Roman" w:cs="Times New Roman"/>
                <w:noProof/>
                <w:sz w:val="24"/>
                <w:szCs w:val="24"/>
                <w:lang w:eastAsia="da-DK"/>
              </w:rPr>
              <w:t xml:space="preserve"> hvor der er mulighed for at opstille </w:t>
            </w:r>
            <w:r w:rsidR="000A4A20" w:rsidRPr="000A4A20">
              <w:rPr>
                <w:rFonts w:ascii="Times New Roman" w:hAnsi="Times New Roman" w:cs="Times New Roman"/>
                <w:noProof/>
                <w:sz w:val="24"/>
                <w:szCs w:val="24"/>
                <w:lang w:eastAsia="da-DK"/>
              </w:rPr>
              <w:lastRenderedPageBreak/>
              <w:t xml:space="preserve">forskellige smagsprøver. </w:t>
            </w:r>
            <w:r w:rsidR="008E402E">
              <w:rPr>
                <w:rFonts w:ascii="Times New Roman" w:hAnsi="Times New Roman" w:cs="Times New Roman"/>
                <w:noProof/>
                <w:sz w:val="24"/>
                <w:szCs w:val="24"/>
                <w:lang w:eastAsia="da-DK"/>
              </w:rPr>
              <w:t xml:space="preserve">Smagsprøverne anrettes rundt om bordet på forskellige træbrætter/fade. </w:t>
            </w:r>
          </w:p>
          <w:p w:rsidR="000A4A20" w:rsidRDefault="000A4A20" w:rsidP="000A4A20">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Udarbejdelse af pjecer</w:t>
            </w:r>
            <w:r w:rsidR="00B54019">
              <w:rPr>
                <w:rFonts w:ascii="Times New Roman" w:hAnsi="Times New Roman" w:cs="Times New Roman"/>
                <w:noProof/>
                <w:sz w:val="24"/>
                <w:szCs w:val="24"/>
                <w:lang w:eastAsia="da-DK"/>
              </w:rPr>
              <w:t xml:space="preserve"> med gode forslag til ”Tag protein</w:t>
            </w:r>
            <w:r>
              <w:rPr>
                <w:rFonts w:ascii="Times New Roman" w:hAnsi="Times New Roman" w:cs="Times New Roman"/>
                <w:noProof/>
                <w:sz w:val="24"/>
                <w:szCs w:val="24"/>
                <w:lang w:eastAsia="da-DK"/>
              </w:rPr>
              <w:t xml:space="preserve"> med til træn</w:t>
            </w:r>
            <w:r w:rsidR="00EA296B">
              <w:rPr>
                <w:rFonts w:ascii="Times New Roman" w:hAnsi="Times New Roman" w:cs="Times New Roman"/>
                <w:noProof/>
                <w:sz w:val="24"/>
                <w:szCs w:val="24"/>
                <w:lang w:eastAsia="da-DK"/>
              </w:rPr>
              <w:t xml:space="preserve">ing” (første til andet event). </w:t>
            </w:r>
          </w:p>
          <w:p w:rsidR="00EA296B" w:rsidRDefault="00EA296B" w:rsidP="000A4A20">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Lave laminerede ark med billeder. </w:t>
            </w:r>
          </w:p>
          <w:p w:rsidR="000A4A20" w:rsidRDefault="00EA296B" w:rsidP="000A4A20">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Opstilling af smagsprøver + atrapper. </w:t>
            </w:r>
          </w:p>
          <w:p w:rsidR="000A4A20" w:rsidRDefault="000A4A20" w:rsidP="000A4A20">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Anskaffe smageglas, pynt, service osv. for at gøre det hyggeligt ved bordene. </w:t>
            </w:r>
          </w:p>
          <w:p w:rsidR="00EA296B" w:rsidRDefault="00EA296B" w:rsidP="000A4A20">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Lave aftale med Arla omkring levering af smagsprøver + afhentning ved Ærø catering. </w:t>
            </w:r>
          </w:p>
          <w:p w:rsidR="00EA296B" w:rsidRDefault="00EA296B" w:rsidP="000A4A20">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Handle de smagsprøver som Arla ikke kan levere. </w:t>
            </w:r>
          </w:p>
          <w:p w:rsidR="00EA296B" w:rsidRDefault="00EA296B" w:rsidP="000A4A20">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Flytte køleskab og fylde det op.</w:t>
            </w:r>
          </w:p>
          <w:p w:rsidR="00EA296B" w:rsidRDefault="00EA296B" w:rsidP="000A4A20">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Finde skåle og fade til servering. </w:t>
            </w:r>
          </w:p>
          <w:p w:rsidR="000A4A20" w:rsidRPr="00BF0523" w:rsidRDefault="000A4A20" w:rsidP="00EA296B">
            <w:pPr>
              <w:rPr>
                <w:rFonts w:ascii="Times New Roman" w:hAnsi="Times New Roman" w:cs="Times New Roman"/>
                <w:noProof/>
                <w:sz w:val="24"/>
                <w:szCs w:val="24"/>
                <w:lang w:eastAsia="da-DK"/>
              </w:rPr>
            </w:pPr>
          </w:p>
        </w:tc>
      </w:tr>
      <w:tr w:rsidR="00BF0523" w:rsidRPr="00BF0523" w:rsidTr="00BF0523">
        <w:tc>
          <w:tcPr>
            <w:tcW w:w="4889" w:type="dxa"/>
          </w:tcPr>
          <w:p w:rsidR="00BF0523" w:rsidRPr="00BF0523" w:rsidRDefault="00BF0523">
            <w:pPr>
              <w:rPr>
                <w:rFonts w:ascii="Times New Roman" w:hAnsi="Times New Roman" w:cs="Times New Roman"/>
                <w:noProof/>
                <w:sz w:val="24"/>
                <w:szCs w:val="24"/>
                <w:lang w:eastAsia="da-DK"/>
              </w:rPr>
            </w:pPr>
            <w:r w:rsidRPr="00BF0523">
              <w:rPr>
                <w:rFonts w:ascii="Times New Roman" w:hAnsi="Times New Roman" w:cs="Times New Roman"/>
                <w:noProof/>
                <w:sz w:val="24"/>
                <w:szCs w:val="24"/>
                <w:lang w:eastAsia="da-DK"/>
              </w:rPr>
              <w:lastRenderedPageBreak/>
              <w:t>Aktiviter under eventet (arbejdsopgaver, temaer der tales om med borgeren osv.)</w:t>
            </w:r>
          </w:p>
        </w:tc>
        <w:tc>
          <w:tcPr>
            <w:tcW w:w="4889" w:type="dxa"/>
          </w:tcPr>
          <w:p w:rsidR="00BF0523" w:rsidRDefault="00EA296B">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Sørge for at borgerne efter hver træningsøvlese kommer over forbi smagsbordet og får en smagsprøve og en snak. </w:t>
            </w:r>
          </w:p>
          <w:p w:rsidR="000A4A20" w:rsidRDefault="000A4A20">
            <w:pPr>
              <w:rPr>
                <w:rFonts w:ascii="Times New Roman" w:hAnsi="Times New Roman" w:cs="Times New Roman"/>
                <w:noProof/>
                <w:sz w:val="24"/>
                <w:szCs w:val="24"/>
                <w:lang w:eastAsia="da-DK"/>
              </w:rPr>
            </w:pPr>
          </w:p>
          <w:p w:rsidR="000A4A20" w:rsidRDefault="000A4A20" w:rsidP="000A4A20">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Få en dia</w:t>
            </w:r>
            <w:r w:rsidR="00921F58">
              <w:rPr>
                <w:rFonts w:ascii="Times New Roman" w:hAnsi="Times New Roman" w:cs="Times New Roman"/>
                <w:noProof/>
                <w:sz w:val="24"/>
                <w:szCs w:val="24"/>
                <w:lang w:eastAsia="da-DK"/>
              </w:rPr>
              <w:t>log med borgeren omkring deres aktu</w:t>
            </w:r>
            <w:r w:rsidR="008E402E">
              <w:rPr>
                <w:rFonts w:ascii="Times New Roman" w:hAnsi="Times New Roman" w:cs="Times New Roman"/>
                <w:noProof/>
                <w:sz w:val="24"/>
                <w:szCs w:val="24"/>
                <w:lang w:eastAsia="da-DK"/>
              </w:rPr>
              <w:t>elle ernæringsstatus og spørge ind til hvad de gør på nuværende tidspunkt for at sikre en god ernæringstilstand i forbindelse med genoptræning.</w:t>
            </w:r>
          </w:p>
          <w:p w:rsidR="00EA296B" w:rsidRDefault="00EA296B" w:rsidP="000A4A20">
            <w:pPr>
              <w:rPr>
                <w:rFonts w:ascii="Times New Roman" w:hAnsi="Times New Roman" w:cs="Times New Roman"/>
                <w:noProof/>
                <w:sz w:val="24"/>
                <w:szCs w:val="24"/>
                <w:lang w:eastAsia="da-DK"/>
              </w:rPr>
            </w:pPr>
          </w:p>
          <w:p w:rsidR="00EA296B" w:rsidRDefault="00EA296B" w:rsidP="000A4A20">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Fylde smagsprøver op og skifte ud i det der har stået for længe. </w:t>
            </w:r>
          </w:p>
          <w:p w:rsidR="008E402E" w:rsidRDefault="008E402E" w:rsidP="000A4A20">
            <w:pPr>
              <w:rPr>
                <w:rFonts w:ascii="Times New Roman" w:hAnsi="Times New Roman" w:cs="Times New Roman"/>
                <w:noProof/>
                <w:sz w:val="24"/>
                <w:szCs w:val="24"/>
                <w:lang w:eastAsia="da-DK"/>
              </w:rPr>
            </w:pPr>
          </w:p>
          <w:p w:rsidR="008E402E" w:rsidRDefault="008E402E" w:rsidP="000A4A20">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Temaer: </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Borgerens ernæringsstatus </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Protein behov </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Hvorfor er det vigtigt at få ekstra protein/kalorier i forbindelse med genoptræning. </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Hvad kan man medbringe og hvorfor </w:t>
            </w:r>
          </w:p>
          <w:p w:rsidR="008E402E" w:rsidRDefault="008E402E" w:rsidP="008E402E">
            <w:pPr>
              <w:pStyle w:val="Listeafsnit"/>
              <w:numPr>
                <w:ilvl w:val="0"/>
                <w:numId w:val="5"/>
              </w:num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Proteinindholdet i de forskellige fødevarer</w:t>
            </w:r>
          </w:p>
          <w:p w:rsidR="008E402E" w:rsidRPr="008E402E" w:rsidRDefault="008E402E" w:rsidP="008E402E">
            <w:pPr>
              <w:pStyle w:val="Listeafsnit"/>
              <w:numPr>
                <w:ilvl w:val="0"/>
                <w:numId w:val="5"/>
              </w:numPr>
              <w:rPr>
                <w:rFonts w:ascii="Times New Roman" w:hAnsi="Times New Roman" w:cs="Times New Roman"/>
                <w:noProof/>
                <w:sz w:val="24"/>
                <w:szCs w:val="24"/>
                <w:lang w:eastAsia="da-DK"/>
              </w:rPr>
            </w:pPr>
          </w:p>
          <w:p w:rsidR="000A4A20" w:rsidRPr="00BF0523" w:rsidRDefault="000A4A20" w:rsidP="000A4A20">
            <w:pPr>
              <w:tabs>
                <w:tab w:val="left" w:pos="3170"/>
              </w:tabs>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 </w:t>
            </w:r>
            <w:r>
              <w:rPr>
                <w:rFonts w:ascii="Times New Roman" w:hAnsi="Times New Roman" w:cs="Times New Roman"/>
                <w:noProof/>
                <w:sz w:val="24"/>
                <w:szCs w:val="24"/>
                <w:lang w:eastAsia="da-DK"/>
              </w:rPr>
              <w:tab/>
            </w:r>
          </w:p>
        </w:tc>
      </w:tr>
      <w:tr w:rsidR="00BF0523" w:rsidRPr="00BF0523" w:rsidTr="00BF0523">
        <w:tc>
          <w:tcPr>
            <w:tcW w:w="4889" w:type="dxa"/>
          </w:tcPr>
          <w:p w:rsidR="00BF0523" w:rsidRPr="00BF0523" w:rsidRDefault="00BF0523">
            <w:pPr>
              <w:rPr>
                <w:rFonts w:ascii="Times New Roman" w:hAnsi="Times New Roman" w:cs="Times New Roman"/>
                <w:noProof/>
                <w:sz w:val="24"/>
                <w:szCs w:val="24"/>
                <w:lang w:eastAsia="da-DK"/>
              </w:rPr>
            </w:pPr>
            <w:r w:rsidRPr="00BF0523">
              <w:rPr>
                <w:rFonts w:ascii="Times New Roman" w:hAnsi="Times New Roman" w:cs="Times New Roman"/>
                <w:noProof/>
                <w:sz w:val="24"/>
                <w:szCs w:val="24"/>
                <w:lang w:eastAsia="da-DK"/>
              </w:rPr>
              <w:lastRenderedPageBreak/>
              <w:t>Aktiviteter efter eventet (opfølgning på event borger osv.)</w:t>
            </w:r>
          </w:p>
        </w:tc>
        <w:tc>
          <w:tcPr>
            <w:tcW w:w="4889" w:type="dxa"/>
          </w:tcPr>
          <w:p w:rsidR="007A0977" w:rsidRDefault="007A0977" w:rsidP="000A4A20">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Oprydning i form af at fjerne bord, køleskab, smagsprøver osv. </w:t>
            </w:r>
          </w:p>
          <w:p w:rsidR="000A4A20" w:rsidRDefault="000A4A20" w:rsidP="000A4A20">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Få en dia</w:t>
            </w:r>
            <w:r w:rsidR="00921F58">
              <w:rPr>
                <w:rFonts w:ascii="Times New Roman" w:hAnsi="Times New Roman" w:cs="Times New Roman"/>
                <w:noProof/>
                <w:sz w:val="24"/>
                <w:szCs w:val="24"/>
                <w:lang w:eastAsia="da-DK"/>
              </w:rPr>
              <w:t xml:space="preserve">log med borgeren om der er sket nogle ændringer eller de har gjort sig nogle tanker omkring den viden de fik ved eventet. </w:t>
            </w:r>
          </w:p>
          <w:p w:rsidR="00BF0523" w:rsidRPr="00BF0523" w:rsidRDefault="000A4A20" w:rsidP="000A4A20">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Få en dialog med borgern omkring hvad de tænker om eventet.</w:t>
            </w:r>
          </w:p>
        </w:tc>
      </w:tr>
    </w:tbl>
    <w:p w:rsidR="00BF0523" w:rsidRPr="00BF0523" w:rsidRDefault="00BF0523">
      <w:pPr>
        <w:rPr>
          <w:rFonts w:ascii="Times New Roman" w:hAnsi="Times New Roman" w:cs="Times New Roman"/>
          <w:noProof/>
          <w:sz w:val="24"/>
          <w:szCs w:val="24"/>
          <w:lang w:eastAsia="da-DK"/>
        </w:rPr>
      </w:pPr>
    </w:p>
    <w:p w:rsidR="00BF0523" w:rsidRPr="00BF0523" w:rsidRDefault="00BF0523">
      <w:pPr>
        <w:rPr>
          <w:rFonts w:ascii="Times New Roman" w:hAnsi="Times New Roman" w:cs="Times New Roman"/>
          <w:noProof/>
          <w:sz w:val="24"/>
          <w:szCs w:val="24"/>
          <w:lang w:eastAsia="da-DK"/>
        </w:rPr>
      </w:pPr>
    </w:p>
    <w:p w:rsidR="00BF0523" w:rsidRPr="00BF0523" w:rsidRDefault="00BF0523">
      <w:pPr>
        <w:rPr>
          <w:rFonts w:ascii="Times New Roman" w:hAnsi="Times New Roman" w:cs="Times New Roman"/>
          <w:noProof/>
          <w:sz w:val="24"/>
          <w:szCs w:val="24"/>
          <w:lang w:eastAsia="da-DK"/>
        </w:rPr>
      </w:pPr>
    </w:p>
    <w:p w:rsidR="000453FB" w:rsidRPr="00BF0523" w:rsidRDefault="000453FB">
      <w:pPr>
        <w:rPr>
          <w:rFonts w:ascii="Times New Roman" w:hAnsi="Times New Roman" w:cs="Times New Roman"/>
          <w:sz w:val="24"/>
          <w:szCs w:val="24"/>
        </w:rPr>
      </w:pPr>
    </w:p>
    <w:p w:rsidR="008A2444" w:rsidRPr="00BF0523" w:rsidRDefault="008A2444">
      <w:pPr>
        <w:rPr>
          <w:rFonts w:ascii="Times New Roman" w:hAnsi="Times New Roman" w:cs="Times New Roman"/>
          <w:sz w:val="24"/>
          <w:szCs w:val="24"/>
        </w:rPr>
      </w:pPr>
    </w:p>
    <w:p w:rsidR="008A2444" w:rsidRPr="00BF0523" w:rsidRDefault="008A2444">
      <w:pPr>
        <w:rPr>
          <w:rFonts w:ascii="Times New Roman" w:hAnsi="Times New Roman" w:cs="Times New Roman"/>
          <w:sz w:val="24"/>
          <w:szCs w:val="24"/>
        </w:rPr>
      </w:pPr>
    </w:p>
    <w:p w:rsidR="008A2444" w:rsidRPr="00BF0523" w:rsidRDefault="008A2444">
      <w:pPr>
        <w:rPr>
          <w:rFonts w:ascii="Times New Roman" w:hAnsi="Times New Roman" w:cs="Times New Roman"/>
          <w:sz w:val="24"/>
          <w:szCs w:val="24"/>
        </w:rPr>
      </w:pPr>
    </w:p>
    <w:sectPr w:rsidR="008A2444" w:rsidRPr="00BF052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523" w:rsidRDefault="00BF0523" w:rsidP="008A2444">
      <w:pPr>
        <w:spacing w:after="0" w:line="240" w:lineRule="auto"/>
      </w:pPr>
      <w:r>
        <w:separator/>
      </w:r>
    </w:p>
  </w:endnote>
  <w:endnote w:type="continuationSeparator" w:id="0">
    <w:p w:rsidR="00BF0523" w:rsidRDefault="00BF0523" w:rsidP="008A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523" w:rsidRDefault="00BF0523" w:rsidP="008A2444">
      <w:pPr>
        <w:spacing w:after="0" w:line="240" w:lineRule="auto"/>
      </w:pPr>
      <w:r>
        <w:separator/>
      </w:r>
    </w:p>
  </w:footnote>
  <w:footnote w:type="continuationSeparator" w:id="0">
    <w:p w:rsidR="00BF0523" w:rsidRDefault="00BF0523" w:rsidP="008A2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01CD"/>
    <w:multiLevelType w:val="hybridMultilevel"/>
    <w:tmpl w:val="873EF06E"/>
    <w:lvl w:ilvl="0" w:tplc="692A065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6B0C22"/>
    <w:multiLevelType w:val="hybridMultilevel"/>
    <w:tmpl w:val="57B65820"/>
    <w:lvl w:ilvl="0" w:tplc="824289D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F1D76D3"/>
    <w:multiLevelType w:val="hybridMultilevel"/>
    <w:tmpl w:val="A9D6E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8FD2F9E"/>
    <w:multiLevelType w:val="hybridMultilevel"/>
    <w:tmpl w:val="D4F69662"/>
    <w:lvl w:ilvl="0" w:tplc="F05ECE4E">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603479D0"/>
    <w:multiLevelType w:val="hybridMultilevel"/>
    <w:tmpl w:val="A38EF3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23"/>
    <w:rsid w:val="000453FB"/>
    <w:rsid w:val="000A4A20"/>
    <w:rsid w:val="00132689"/>
    <w:rsid w:val="00143CCB"/>
    <w:rsid w:val="001935A7"/>
    <w:rsid w:val="00286F62"/>
    <w:rsid w:val="00303D94"/>
    <w:rsid w:val="004B2221"/>
    <w:rsid w:val="004D278C"/>
    <w:rsid w:val="00595076"/>
    <w:rsid w:val="00635AC7"/>
    <w:rsid w:val="006E79B4"/>
    <w:rsid w:val="00754F68"/>
    <w:rsid w:val="007A0977"/>
    <w:rsid w:val="00804107"/>
    <w:rsid w:val="008A2444"/>
    <w:rsid w:val="008E402E"/>
    <w:rsid w:val="00921F58"/>
    <w:rsid w:val="00A0124F"/>
    <w:rsid w:val="00A23027"/>
    <w:rsid w:val="00A75A3F"/>
    <w:rsid w:val="00B54019"/>
    <w:rsid w:val="00B97DDC"/>
    <w:rsid w:val="00BF0523"/>
    <w:rsid w:val="00C74642"/>
    <w:rsid w:val="00CA0F61"/>
    <w:rsid w:val="00E46AB5"/>
    <w:rsid w:val="00E57B4D"/>
    <w:rsid w:val="00EA296B"/>
    <w:rsid w:val="00EB01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74C5A-45FD-4B40-A0BB-B60E72CD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A24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2444"/>
  </w:style>
  <w:style w:type="paragraph" w:styleId="Sidefod">
    <w:name w:val="footer"/>
    <w:basedOn w:val="Normal"/>
    <w:link w:val="SidefodTegn"/>
    <w:uiPriority w:val="99"/>
    <w:unhideWhenUsed/>
    <w:rsid w:val="008A244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2444"/>
  </w:style>
  <w:style w:type="paragraph" w:styleId="Markeringsbobletekst">
    <w:name w:val="Balloon Text"/>
    <w:basedOn w:val="Normal"/>
    <w:link w:val="MarkeringsbobletekstTegn"/>
    <w:uiPriority w:val="99"/>
    <w:semiHidden/>
    <w:unhideWhenUsed/>
    <w:rsid w:val="00BF05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F0523"/>
    <w:rPr>
      <w:rFonts w:ascii="Tahoma" w:hAnsi="Tahoma" w:cs="Tahoma"/>
      <w:sz w:val="16"/>
      <w:szCs w:val="16"/>
    </w:rPr>
  </w:style>
  <w:style w:type="table" w:styleId="Tabel-Gitter">
    <w:name w:val="Table Grid"/>
    <w:basedOn w:val="Tabel-Normal"/>
    <w:uiPriority w:val="59"/>
    <w:rsid w:val="00BF0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D2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8CC4-975D-4FC8-BAA9-E2456766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1053</Words>
  <Characters>6428</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Ærø Kommune</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Windows-bruger</dc:creator>
  <cp:lastModifiedBy>Katrine Madsen</cp:lastModifiedBy>
  <cp:revision>2</cp:revision>
  <dcterms:created xsi:type="dcterms:W3CDTF">2021-01-22T07:18:00Z</dcterms:created>
  <dcterms:modified xsi:type="dcterms:W3CDTF">2021-01-22T07:18:00Z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etadataId">
    <vt:lpwstr>23000293021-15062434014796</vt:lpwstr>
  </property>
  <property fmtid="{D5CDD505-2E9C-101B-9397-08002B2CF9AE}" pid="3" name="DocumentNumber">
    <vt:lpwstr>D2021-2427</vt:lpwstr>
  </property>
  <property fmtid="{D5CDD505-2E9C-101B-9397-08002B2CF9AE}" pid="4" name="DocumentContentId">
    <vt:lpwstr>B22730982A2F40608418AD2F6A4AADD9</vt:lpwstr>
  </property>
  <property fmtid="{D5CDD505-2E9C-101B-9397-08002B2CF9AE}" pid="5" name="DocumentReadOnly">
    <vt:lpwstr>True</vt:lpwstr>
  </property>
  <property fmtid="{D5CDD505-2E9C-101B-9397-08002B2CF9AE}" pid="6" name="IsNovaDocument">
    <vt:lpwstr>True</vt:lpwstr>
  </property>
</Properties>
</file>