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26D7" w14:textId="0306BA5A" w:rsidR="00E35179" w:rsidRPr="00AA19FE" w:rsidRDefault="00AA19FE" w:rsidP="00E44F36">
      <w:pPr>
        <w:rPr>
          <w:b/>
          <w:bCs/>
          <w:sz w:val="32"/>
          <w:szCs w:val="32"/>
        </w:rPr>
      </w:pPr>
      <w:r w:rsidRPr="00AA19FE">
        <w:rPr>
          <w:b/>
          <w:bCs/>
          <w:sz w:val="32"/>
          <w:szCs w:val="32"/>
        </w:rPr>
        <w:t>Drejebog</w:t>
      </w:r>
      <w:r>
        <w:rPr>
          <w:b/>
          <w:bCs/>
          <w:sz w:val="32"/>
          <w:szCs w:val="32"/>
        </w:rPr>
        <w:t xml:space="preserve"> </w:t>
      </w:r>
      <w:proofErr w:type="spellStart"/>
      <w:r w:rsidR="00570FDE">
        <w:rPr>
          <w:b/>
          <w:bCs/>
          <w:sz w:val="32"/>
          <w:szCs w:val="32"/>
        </w:rPr>
        <w:t>Protino</w:t>
      </w:r>
      <w:proofErr w:type="spellEnd"/>
      <w:r w:rsidR="00815A50">
        <w:rPr>
          <w:b/>
          <w:bCs/>
          <w:sz w:val="32"/>
          <w:szCs w:val="32"/>
        </w:rPr>
        <w:t>-pandekageevent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E35179" w14:paraId="2DA09DEB" w14:textId="77777777" w:rsidTr="00E35179">
        <w:tc>
          <w:tcPr>
            <w:tcW w:w="4583" w:type="dxa"/>
          </w:tcPr>
          <w:p w14:paraId="4EE4A4BC" w14:textId="6C2F6824" w:rsidR="00E35179" w:rsidRDefault="00E35179" w:rsidP="00E44F36">
            <w:r>
              <w:t>Titel på event:</w:t>
            </w:r>
            <w:r w:rsidR="003251AF">
              <w:t xml:space="preserve"> </w:t>
            </w:r>
          </w:p>
        </w:tc>
        <w:tc>
          <w:tcPr>
            <w:tcW w:w="4583" w:type="dxa"/>
          </w:tcPr>
          <w:p w14:paraId="3490AF44" w14:textId="66D40446" w:rsidR="00E35179" w:rsidRDefault="00570FDE" w:rsidP="003C076B">
            <w:proofErr w:type="spellStart"/>
            <w:r>
              <w:t>Prot</w:t>
            </w:r>
            <w:r w:rsidR="00534F7C">
              <w:t>in</w:t>
            </w:r>
            <w:r>
              <w:t>o</w:t>
            </w:r>
            <w:proofErr w:type="spellEnd"/>
            <w:r w:rsidR="00534F7C">
              <w:t>-p</w:t>
            </w:r>
            <w:r w:rsidR="00E35179">
              <w:t>andekage</w:t>
            </w:r>
            <w:r w:rsidR="00534F7C">
              <w:t xml:space="preserve"> som mellemmåltid</w:t>
            </w:r>
            <w:r w:rsidR="003C076B">
              <w:t xml:space="preserve"> </w:t>
            </w:r>
            <w:bookmarkStart w:id="0" w:name="_GoBack"/>
            <w:bookmarkEnd w:id="0"/>
            <w:r>
              <w:t>p</w:t>
            </w:r>
            <w:r w:rsidR="00815A50">
              <w:t>å et plejecenter</w:t>
            </w:r>
            <w:r>
              <w:t>.</w:t>
            </w:r>
          </w:p>
        </w:tc>
      </w:tr>
      <w:tr w:rsidR="00E35179" w14:paraId="23737855" w14:textId="77777777" w:rsidTr="00E35179">
        <w:tc>
          <w:tcPr>
            <w:tcW w:w="4583" w:type="dxa"/>
          </w:tcPr>
          <w:p w14:paraId="05D70E86" w14:textId="59E0EB5F" w:rsidR="00E35179" w:rsidRDefault="00E35179" w:rsidP="00E44F36">
            <w:r>
              <w:t>Kort indhold i event:</w:t>
            </w:r>
          </w:p>
        </w:tc>
        <w:tc>
          <w:tcPr>
            <w:tcW w:w="4583" w:type="dxa"/>
          </w:tcPr>
          <w:p w14:paraId="2654EF77" w14:textId="645796BB" w:rsidR="00E35179" w:rsidRDefault="00815A50" w:rsidP="00815A50">
            <w:r>
              <w:t>En e</w:t>
            </w:r>
            <w:r w:rsidR="00E35179">
              <w:t xml:space="preserve">rnæringsvejleder </w:t>
            </w:r>
            <w:r>
              <w:t xml:space="preserve">samt en </w:t>
            </w:r>
            <w:r w:rsidR="00E35179">
              <w:t xml:space="preserve">praktikant </w:t>
            </w:r>
            <w:r>
              <w:t>bag</w:t>
            </w:r>
            <w:r w:rsidR="00E35179">
              <w:t>e</w:t>
            </w:r>
            <w:r>
              <w:t>r</w:t>
            </w:r>
            <w:r w:rsidR="00E35179">
              <w:t xml:space="preserve"> </w:t>
            </w:r>
            <w:proofErr w:type="spellStart"/>
            <w:r>
              <w:t>Protino</w:t>
            </w:r>
            <w:proofErr w:type="spellEnd"/>
            <w:r>
              <w:t>-</w:t>
            </w:r>
            <w:r w:rsidR="00E35179">
              <w:t xml:space="preserve">pandekager </w:t>
            </w:r>
            <w:r>
              <w:t xml:space="preserve">i fællesrummet på et </w:t>
            </w:r>
            <w:r w:rsidR="003C076B">
              <w:t>Plejecenter. Pandekagerne bli</w:t>
            </w:r>
            <w:r w:rsidR="00F45354">
              <w:t>v</w:t>
            </w:r>
            <w:r w:rsidR="003C076B">
              <w:t>er</w:t>
            </w:r>
            <w:r w:rsidR="00F45354">
              <w:t xml:space="preserve"> spist af </w:t>
            </w:r>
            <w:r>
              <w:t xml:space="preserve">de </w:t>
            </w:r>
            <w:r w:rsidR="00A872C9">
              <w:t>fremmødte be</w:t>
            </w:r>
            <w:r>
              <w:t>boere og plejepersonale. Der bli</w:t>
            </w:r>
            <w:r w:rsidR="00A872C9">
              <w:t>v</w:t>
            </w:r>
            <w:r>
              <w:t>er</w:t>
            </w:r>
            <w:r w:rsidR="00A872C9">
              <w:t xml:space="preserve"> vist og smagt </w:t>
            </w:r>
            <w:r w:rsidR="003C076B">
              <w:t xml:space="preserve">på </w:t>
            </w:r>
            <w:proofErr w:type="spellStart"/>
            <w:r w:rsidR="003C076B">
              <w:t>Protino</w:t>
            </w:r>
            <w:proofErr w:type="spellEnd"/>
            <w:r w:rsidR="003C076B">
              <w:t>-</w:t>
            </w:r>
            <w:r w:rsidR="00A872C9">
              <w:t xml:space="preserve">vareprøver. </w:t>
            </w:r>
          </w:p>
        </w:tc>
      </w:tr>
      <w:tr w:rsidR="00E35179" w14:paraId="25221B98" w14:textId="77777777" w:rsidTr="00E35179">
        <w:tc>
          <w:tcPr>
            <w:tcW w:w="4583" w:type="dxa"/>
          </w:tcPr>
          <w:p w14:paraId="1FDC0F07" w14:textId="65CC1A10" w:rsidR="00E35179" w:rsidRDefault="00A872C9" w:rsidP="00E44F36">
            <w:r>
              <w:t>Målgruppe:</w:t>
            </w:r>
          </w:p>
        </w:tc>
        <w:tc>
          <w:tcPr>
            <w:tcW w:w="4583" w:type="dxa"/>
          </w:tcPr>
          <w:p w14:paraId="58393138" w14:textId="7C9D7B4A" w:rsidR="00E35179" w:rsidRDefault="00A872C9" w:rsidP="00815A50">
            <w:r>
              <w:t>Borgere på gæsteplads på plejehjem, udskrevet med genoptræningsplan fra</w:t>
            </w:r>
            <w:r w:rsidR="00815A50">
              <w:t xml:space="preserve"> hospitalet</w:t>
            </w:r>
            <w:r>
              <w:t>.</w:t>
            </w:r>
          </w:p>
        </w:tc>
      </w:tr>
      <w:tr w:rsidR="00E35179" w14:paraId="6699C7EC" w14:textId="77777777" w:rsidTr="00E35179">
        <w:tc>
          <w:tcPr>
            <w:tcW w:w="4583" w:type="dxa"/>
          </w:tcPr>
          <w:p w14:paraId="28895F6D" w14:textId="35445ECB" w:rsidR="00E35179" w:rsidRDefault="00A872C9" w:rsidP="00E44F36">
            <w:r>
              <w:t>Tværfaglig ernæringsindsats:</w:t>
            </w:r>
          </w:p>
        </w:tc>
        <w:tc>
          <w:tcPr>
            <w:tcW w:w="4583" w:type="dxa"/>
          </w:tcPr>
          <w:p w14:paraId="391E9DD5" w14:textId="429F9F1F" w:rsidR="00E35179" w:rsidRDefault="00A872C9" w:rsidP="00E44F36">
            <w:r>
              <w:t>Ernæringsvejleder og trænende assistent samarbejde om at udbrede kendskab til vigtigheden af mere protein i dagskost, når en borger er i genoptræningsforløb. Køkkenpersonalet på plejehjemmet var meget hjælpsomme mht. det praktiske arrangement med at lave dej, lave kaffe og udlåne pænt service.</w:t>
            </w:r>
          </w:p>
        </w:tc>
      </w:tr>
      <w:tr w:rsidR="00E35179" w14:paraId="0367B1AA" w14:textId="77777777" w:rsidTr="00E35179">
        <w:tc>
          <w:tcPr>
            <w:tcW w:w="4583" w:type="dxa"/>
          </w:tcPr>
          <w:p w14:paraId="349796E1" w14:textId="507E0609" w:rsidR="00E35179" w:rsidRDefault="00A872C9" w:rsidP="00E44F36">
            <w:r>
              <w:t>Anbefalet deltagerantal:</w:t>
            </w:r>
          </w:p>
        </w:tc>
        <w:tc>
          <w:tcPr>
            <w:tcW w:w="4583" w:type="dxa"/>
          </w:tcPr>
          <w:p w14:paraId="36841007" w14:textId="5DC52375" w:rsidR="00A872C9" w:rsidRDefault="00A872C9" w:rsidP="00E44F36">
            <w:r>
              <w:t>Mellem 6 og 10</w:t>
            </w:r>
          </w:p>
        </w:tc>
      </w:tr>
      <w:tr w:rsidR="00E35179" w14:paraId="08AE9EBE" w14:textId="77777777" w:rsidTr="00E35179">
        <w:tc>
          <w:tcPr>
            <w:tcW w:w="4583" w:type="dxa"/>
          </w:tcPr>
          <w:p w14:paraId="3C17876C" w14:textId="2F0BA489" w:rsidR="00E35179" w:rsidRDefault="00A872C9" w:rsidP="00E44F36">
            <w:r>
              <w:t>Nødvendige ressourcer:</w:t>
            </w:r>
          </w:p>
        </w:tc>
        <w:tc>
          <w:tcPr>
            <w:tcW w:w="4583" w:type="dxa"/>
          </w:tcPr>
          <w:p w14:paraId="6DB30AB4" w14:textId="1BEDB83B" w:rsidR="00E35179" w:rsidRDefault="00A872C9" w:rsidP="00E44F36">
            <w:r>
              <w:t>God ide at lave pandekager i fællesrum, så duften af mad kan brede sig. Kræver at der er komfur til rådighed.</w:t>
            </w:r>
          </w:p>
        </w:tc>
      </w:tr>
      <w:tr w:rsidR="00E35179" w14:paraId="423897FA" w14:textId="77777777" w:rsidTr="00E35179">
        <w:tc>
          <w:tcPr>
            <w:tcW w:w="4583" w:type="dxa"/>
          </w:tcPr>
          <w:p w14:paraId="2E0CA289" w14:textId="62F2169F" w:rsidR="00E35179" w:rsidRDefault="001A314B" w:rsidP="00E44F36">
            <w:r>
              <w:t>Anslået tidsforbrug</w:t>
            </w:r>
            <w:r w:rsidR="003251AF">
              <w:t xml:space="preserve"> i alt</w:t>
            </w:r>
            <w:r>
              <w:t>:</w:t>
            </w:r>
          </w:p>
        </w:tc>
        <w:tc>
          <w:tcPr>
            <w:tcW w:w="4583" w:type="dxa"/>
          </w:tcPr>
          <w:p w14:paraId="35C42E7F" w14:textId="21C3B8F4" w:rsidR="00E35179" w:rsidRDefault="004648F5" w:rsidP="00E44F36">
            <w:r>
              <w:t>3 timer 2 personer</w:t>
            </w:r>
            <w:r w:rsidR="003251AF">
              <w:t xml:space="preserve"> – inkl</w:t>
            </w:r>
            <w:r w:rsidR="00120623">
              <w:t>.</w:t>
            </w:r>
            <w:r w:rsidR="003251AF">
              <w:t xml:space="preserve"> kørsel.</w:t>
            </w:r>
          </w:p>
        </w:tc>
      </w:tr>
      <w:tr w:rsidR="00E35179" w14:paraId="5311837B" w14:textId="77777777" w:rsidTr="00E35179">
        <w:tc>
          <w:tcPr>
            <w:tcW w:w="4583" w:type="dxa"/>
          </w:tcPr>
          <w:p w14:paraId="102B237F" w14:textId="6E91E264" w:rsidR="00E35179" w:rsidRDefault="004648F5" w:rsidP="00E44F36">
            <w:r>
              <w:t>Citater:</w:t>
            </w:r>
          </w:p>
        </w:tc>
        <w:tc>
          <w:tcPr>
            <w:tcW w:w="4583" w:type="dxa"/>
          </w:tcPr>
          <w:p w14:paraId="79C1F4CA" w14:textId="3D776660" w:rsidR="00534F7C" w:rsidRDefault="004648F5" w:rsidP="00E44F36">
            <w:r>
              <w:t>”</w:t>
            </w:r>
            <w:proofErr w:type="spellStart"/>
            <w:r w:rsidR="00534F7C">
              <w:t>M</w:t>
            </w:r>
            <w:r>
              <w:t>mm</w:t>
            </w:r>
            <w:proofErr w:type="spellEnd"/>
            <w:r>
              <w:t xml:space="preserve">, det dufter </w:t>
            </w:r>
            <w:proofErr w:type="gramStart"/>
            <w:r>
              <w:t>godt!”</w:t>
            </w:r>
            <w:proofErr w:type="gramEnd"/>
            <w:r>
              <w:t xml:space="preserve"> </w:t>
            </w:r>
          </w:p>
          <w:p w14:paraId="570CFE7C" w14:textId="4AD8C9C9" w:rsidR="00E35179" w:rsidRDefault="004648F5" w:rsidP="00E44F36">
            <w:r>
              <w:t xml:space="preserve">”De smager godt – må jeg få en </w:t>
            </w:r>
            <w:proofErr w:type="gramStart"/>
            <w:r>
              <w:t>mere?”</w:t>
            </w:r>
            <w:proofErr w:type="gramEnd"/>
          </w:p>
          <w:p w14:paraId="61FD7229" w14:textId="000B4167" w:rsidR="00534F7C" w:rsidRDefault="00534F7C" w:rsidP="00E44F36">
            <w:r>
              <w:t>”Det vil jeg købe, når jeg kommer hjem”</w:t>
            </w:r>
          </w:p>
        </w:tc>
      </w:tr>
      <w:tr w:rsidR="004648F5" w14:paraId="24446E6B" w14:textId="77777777" w:rsidTr="00E35179">
        <w:tc>
          <w:tcPr>
            <w:tcW w:w="4583" w:type="dxa"/>
          </w:tcPr>
          <w:p w14:paraId="506BC58A" w14:textId="0675063A" w:rsidR="004648F5" w:rsidRDefault="004648F5" w:rsidP="00E44F36">
            <w:r>
              <w:t>Beskriv i detaljer:</w:t>
            </w:r>
          </w:p>
        </w:tc>
        <w:tc>
          <w:tcPr>
            <w:tcW w:w="4583" w:type="dxa"/>
          </w:tcPr>
          <w:p w14:paraId="5186324C" w14:textId="77777777" w:rsidR="004648F5" w:rsidRDefault="004648F5" w:rsidP="00E44F36"/>
        </w:tc>
      </w:tr>
      <w:tr w:rsidR="004648F5" w14:paraId="0CB58FBA" w14:textId="77777777" w:rsidTr="00E35179">
        <w:tc>
          <w:tcPr>
            <w:tcW w:w="4583" w:type="dxa"/>
          </w:tcPr>
          <w:p w14:paraId="674A593A" w14:textId="6776DCFF" w:rsidR="004648F5" w:rsidRDefault="00777EDD" w:rsidP="00E44F36">
            <w:r>
              <w:t>Aktiviteter inden eventen</w:t>
            </w:r>
            <w:r w:rsidR="004648F5">
              <w:t>:</w:t>
            </w:r>
          </w:p>
        </w:tc>
        <w:tc>
          <w:tcPr>
            <w:tcW w:w="4583" w:type="dxa"/>
          </w:tcPr>
          <w:p w14:paraId="6832F2F8" w14:textId="7B98C46A" w:rsidR="004648F5" w:rsidRDefault="004648F5" w:rsidP="00E44F36">
            <w:r>
              <w:t>Aftale dato med trænende assistent på plejehjem.</w:t>
            </w:r>
          </w:p>
          <w:p w14:paraId="4A79BCA9" w14:textId="77777777" w:rsidR="004648F5" w:rsidRDefault="004648F5" w:rsidP="00E44F36">
            <w:r>
              <w:t>Afprøvning af opskrift i eget køkken. Opskrivning af opskriften til 10 personer. Afklare med køkkenpersonale/trænende personale at ingredienserne til opskriften var til rådighed.</w:t>
            </w:r>
          </w:p>
          <w:p w14:paraId="2A4DFB7C" w14:textId="21DF3A8E" w:rsidR="004648F5" w:rsidRDefault="004648F5" w:rsidP="00E44F36">
            <w:r>
              <w:t xml:space="preserve">Tjekke op på Arlas sponsorat. </w:t>
            </w:r>
          </w:p>
        </w:tc>
      </w:tr>
      <w:tr w:rsidR="004648F5" w14:paraId="013C6ED8" w14:textId="77777777" w:rsidTr="00E35179">
        <w:tc>
          <w:tcPr>
            <w:tcW w:w="4583" w:type="dxa"/>
          </w:tcPr>
          <w:p w14:paraId="4FD472B6" w14:textId="33827235" w:rsidR="004648F5" w:rsidRDefault="00777EDD" w:rsidP="00E44F36">
            <w:r>
              <w:t>Aktiviteter under eventen</w:t>
            </w:r>
            <w:r w:rsidR="004648F5">
              <w:t>:</w:t>
            </w:r>
          </w:p>
        </w:tc>
        <w:tc>
          <w:tcPr>
            <w:tcW w:w="4583" w:type="dxa"/>
          </w:tcPr>
          <w:p w14:paraId="435AC138" w14:textId="2CEF1EC8" w:rsidR="004648F5" w:rsidRDefault="004648F5" w:rsidP="00E44F36">
            <w:r>
              <w:t xml:space="preserve">Lave dej, lave pandekager, dække bord med materiale vedr. kost til </w:t>
            </w:r>
            <w:proofErr w:type="spellStart"/>
            <w:r>
              <w:t>småtspisende</w:t>
            </w:r>
            <w:proofErr w:type="spellEnd"/>
            <w:r>
              <w:t xml:space="preserve"> og smagsprøver på fx </w:t>
            </w:r>
            <w:proofErr w:type="spellStart"/>
            <w:r>
              <w:t>Protino</w:t>
            </w:r>
            <w:proofErr w:type="spellEnd"/>
            <w:r>
              <w:t>.</w:t>
            </w:r>
            <w:r w:rsidR="003833D8">
              <w:t xml:space="preserve"> </w:t>
            </w:r>
            <w:r>
              <w:t>Tale med de borgere, der var i stand til det, om vigtigheden af proteiner i maden.</w:t>
            </w:r>
          </w:p>
          <w:p w14:paraId="24418949" w14:textId="772146A2" w:rsidR="004648F5" w:rsidRDefault="004648F5" w:rsidP="00E44F36">
            <w:r>
              <w:t>Gøre øvrigt personale interesseret i pand</w:t>
            </w:r>
            <w:r w:rsidR="00777EDD">
              <w:t>ekagerne og formålet med eventen</w:t>
            </w:r>
            <w:r>
              <w:t>.</w:t>
            </w:r>
          </w:p>
        </w:tc>
      </w:tr>
      <w:tr w:rsidR="004648F5" w14:paraId="4C79A4F4" w14:textId="77777777" w:rsidTr="00E35179">
        <w:tc>
          <w:tcPr>
            <w:tcW w:w="4583" w:type="dxa"/>
          </w:tcPr>
          <w:p w14:paraId="2F888F5F" w14:textId="52C36901" w:rsidR="004648F5" w:rsidRDefault="00AD5237" w:rsidP="00E44F36">
            <w:r>
              <w:t>Aktiviteter eft</w:t>
            </w:r>
            <w:r w:rsidR="00777EDD">
              <w:t>er eventen</w:t>
            </w:r>
            <w:r>
              <w:t>:</w:t>
            </w:r>
          </w:p>
        </w:tc>
        <w:tc>
          <w:tcPr>
            <w:tcW w:w="4583" w:type="dxa"/>
          </w:tcPr>
          <w:p w14:paraId="2EE4DBA1" w14:textId="77777777" w:rsidR="00AD5237" w:rsidRDefault="00AD5237" w:rsidP="00E44F36">
            <w:r>
              <w:t>Oprydning.</w:t>
            </w:r>
          </w:p>
          <w:p w14:paraId="24F0FF2A" w14:textId="2F50193C" w:rsidR="004648F5" w:rsidRDefault="00AD5237" w:rsidP="00E44F36">
            <w:r>
              <w:t>Opfølgning via møde med trænende assistent.</w:t>
            </w:r>
          </w:p>
        </w:tc>
      </w:tr>
      <w:tr w:rsidR="00AA19FE" w14:paraId="723BFB47" w14:textId="77777777" w:rsidTr="00E35179">
        <w:tc>
          <w:tcPr>
            <w:tcW w:w="4583" w:type="dxa"/>
          </w:tcPr>
          <w:p w14:paraId="05ACF4AF" w14:textId="40CEAB97" w:rsidR="00AA19FE" w:rsidRDefault="00AA19FE" w:rsidP="00E44F36">
            <w:r>
              <w:t>Øvrig respons:</w:t>
            </w:r>
          </w:p>
        </w:tc>
        <w:tc>
          <w:tcPr>
            <w:tcW w:w="4583" w:type="dxa"/>
          </w:tcPr>
          <w:p w14:paraId="2FD31FDD" w14:textId="77777777" w:rsidR="00AA19FE" w:rsidRDefault="00AA19FE" w:rsidP="00AA19FE">
            <w:r>
              <w:t>Ansat udtaler efterfølgende:</w:t>
            </w:r>
          </w:p>
          <w:p w14:paraId="168F4703" w14:textId="71763BBD" w:rsidR="00AA19FE" w:rsidRDefault="00AA19FE" w:rsidP="00AA19FE">
            <w:pPr>
              <w:rPr>
                <w:rFonts w:ascii="Calibri" w:hAnsi="Calibri"/>
              </w:rPr>
            </w:pPr>
            <w:r>
              <w:t>”Det var en god oplevelse med pandekage- bagning.</w:t>
            </w:r>
            <w:r w:rsidR="00815A50">
              <w:t xml:space="preserve"> Beboerne har talt meget om det</w:t>
            </w:r>
            <w:r>
              <w:t>”</w:t>
            </w:r>
            <w:r w:rsidR="00815A50">
              <w:t>.</w:t>
            </w:r>
          </w:p>
          <w:p w14:paraId="57339DDD" w14:textId="77777777" w:rsidR="00AA19FE" w:rsidRDefault="00AA19FE" w:rsidP="00E44F36"/>
        </w:tc>
      </w:tr>
    </w:tbl>
    <w:p w14:paraId="6DDBB603" w14:textId="77777777" w:rsidR="00E35179" w:rsidRPr="00E44F36" w:rsidRDefault="00E35179" w:rsidP="00E44F36"/>
    <w:sectPr w:rsidR="00E35179" w:rsidRPr="00E44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6"/>
    <w:rsid w:val="00120623"/>
    <w:rsid w:val="00120E55"/>
    <w:rsid w:val="00171633"/>
    <w:rsid w:val="001A314B"/>
    <w:rsid w:val="001A41B3"/>
    <w:rsid w:val="003251AF"/>
    <w:rsid w:val="003833D8"/>
    <w:rsid w:val="003C076B"/>
    <w:rsid w:val="004648F5"/>
    <w:rsid w:val="00534F7C"/>
    <w:rsid w:val="00570FDE"/>
    <w:rsid w:val="00777EDD"/>
    <w:rsid w:val="007D3A66"/>
    <w:rsid w:val="00815A50"/>
    <w:rsid w:val="008F6724"/>
    <w:rsid w:val="00A872C9"/>
    <w:rsid w:val="00AA19FE"/>
    <w:rsid w:val="00AD5237"/>
    <w:rsid w:val="00E35179"/>
    <w:rsid w:val="00E44F36"/>
    <w:rsid w:val="00F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1E7"/>
  <w15:chartTrackingRefBased/>
  <w15:docId w15:val="{55987C15-B366-4D5E-8C42-43F42B48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3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4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3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Mølgaard</dc:creator>
  <cp:keywords/>
  <dc:description/>
  <cp:lastModifiedBy>Caroline Boutrup Nielsen</cp:lastModifiedBy>
  <cp:revision>5</cp:revision>
  <dcterms:created xsi:type="dcterms:W3CDTF">2021-04-27T07:11:00Z</dcterms:created>
  <dcterms:modified xsi:type="dcterms:W3CDTF">2021-04-27T07:23:00Z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{417ED7CD-631F-4EAA-B5D8-481618F4BC39}</vt:lpwstr>
  </property>
</Properties>
</file>