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26D7" w14:textId="7E0EA773" w:rsidR="00E35179" w:rsidRPr="00AA19FE" w:rsidRDefault="00AA19FE" w:rsidP="00E44F36">
      <w:pPr>
        <w:rPr>
          <w:b/>
          <w:bCs/>
          <w:sz w:val="32"/>
          <w:szCs w:val="32"/>
        </w:rPr>
      </w:pPr>
      <w:r w:rsidRPr="00AA19FE">
        <w:rPr>
          <w:b/>
          <w:bCs/>
          <w:sz w:val="32"/>
          <w:szCs w:val="32"/>
        </w:rPr>
        <w:t>Drejebog</w:t>
      </w:r>
      <w:r>
        <w:rPr>
          <w:b/>
          <w:bCs/>
          <w:sz w:val="32"/>
          <w:szCs w:val="32"/>
        </w:rPr>
        <w:t xml:space="preserve"> </w:t>
      </w:r>
      <w:r w:rsidR="0043293E">
        <w:rPr>
          <w:b/>
          <w:bCs/>
          <w:sz w:val="32"/>
          <w:szCs w:val="32"/>
        </w:rPr>
        <w:t>Arla-præsentation overfor personale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74"/>
        <w:gridCol w:w="5142"/>
      </w:tblGrid>
      <w:tr w:rsidR="00E35179" w14:paraId="2DA09DEB" w14:textId="77777777" w:rsidTr="00E85D10">
        <w:tc>
          <w:tcPr>
            <w:tcW w:w="3936" w:type="dxa"/>
          </w:tcPr>
          <w:p w14:paraId="4EE4A4BC" w14:textId="6C2F6824" w:rsidR="00E35179" w:rsidRDefault="00E35179" w:rsidP="00E44F36">
            <w:r>
              <w:t>Titel på event:</w:t>
            </w:r>
            <w:r w:rsidR="003251AF">
              <w:t xml:space="preserve"> </w:t>
            </w:r>
          </w:p>
        </w:tc>
        <w:tc>
          <w:tcPr>
            <w:tcW w:w="5230" w:type="dxa"/>
          </w:tcPr>
          <w:p w14:paraId="3490AF44" w14:textId="5274A2B1" w:rsidR="00E35179" w:rsidRDefault="00653C60" w:rsidP="00E44F36">
            <w:r>
              <w:t>Præsentation af Arla produkter som mulighed for</w:t>
            </w:r>
            <w:r w:rsidR="00534F7C">
              <w:t xml:space="preserve"> mellemmåltid</w:t>
            </w:r>
            <w:r w:rsidR="005B0AA0">
              <w:t xml:space="preserve"> efter træning.</w:t>
            </w:r>
          </w:p>
        </w:tc>
      </w:tr>
      <w:tr w:rsidR="00E35179" w14:paraId="23737855" w14:textId="77777777" w:rsidTr="00E85D10">
        <w:tc>
          <w:tcPr>
            <w:tcW w:w="3936" w:type="dxa"/>
          </w:tcPr>
          <w:p w14:paraId="05D70E86" w14:textId="59E0EB5F" w:rsidR="00E35179" w:rsidRDefault="00E35179" w:rsidP="00E44F36">
            <w:r>
              <w:t>Kort indhold i event:</w:t>
            </w:r>
          </w:p>
        </w:tc>
        <w:tc>
          <w:tcPr>
            <w:tcW w:w="5230" w:type="dxa"/>
          </w:tcPr>
          <w:p w14:paraId="2654EF77" w14:textId="289C562F" w:rsidR="00E35179" w:rsidRDefault="00E35179" w:rsidP="0043293E">
            <w:r>
              <w:t xml:space="preserve">Ernæringsvejleder </w:t>
            </w:r>
            <w:r w:rsidR="0043293E">
              <w:t>medbringer</w:t>
            </w:r>
            <w:r w:rsidR="00653C60">
              <w:t xml:space="preserve"> Arla produkter til personalemøde, så fysioterapeuter og ergoterapeuter k</w:t>
            </w:r>
            <w:r w:rsidR="0043293E">
              <w:t>an</w:t>
            </w:r>
            <w:r w:rsidR="00653C60">
              <w:t xml:space="preserve"> se og smage på </w:t>
            </w:r>
            <w:r w:rsidR="00A872C9">
              <w:t xml:space="preserve">vareprøver. </w:t>
            </w:r>
          </w:p>
        </w:tc>
      </w:tr>
      <w:tr w:rsidR="00E35179" w14:paraId="25221B98" w14:textId="77777777" w:rsidTr="00E85D10">
        <w:tc>
          <w:tcPr>
            <w:tcW w:w="3936" w:type="dxa"/>
          </w:tcPr>
          <w:p w14:paraId="1FDC0F07" w14:textId="65CC1A10" w:rsidR="00E35179" w:rsidRDefault="00A872C9" w:rsidP="00E44F36">
            <w:r>
              <w:t>Målgruppe:</w:t>
            </w:r>
          </w:p>
        </w:tc>
        <w:tc>
          <w:tcPr>
            <w:tcW w:w="5230" w:type="dxa"/>
          </w:tcPr>
          <w:p w14:paraId="58393138" w14:textId="3D548EEE" w:rsidR="00E35179" w:rsidRDefault="00653C60" w:rsidP="00E44F36">
            <w:r>
              <w:t xml:space="preserve">Fysioterapeuter (og ergo) som træner med borgere, der har en </w:t>
            </w:r>
            <w:r w:rsidR="008A4742">
              <w:t>Genoptræningsplan (</w:t>
            </w:r>
            <w:r>
              <w:t>GOP</w:t>
            </w:r>
            <w:r w:rsidR="008A4742">
              <w:t>)</w:t>
            </w:r>
            <w:bookmarkStart w:id="0" w:name="_GoBack"/>
            <w:bookmarkEnd w:id="0"/>
            <w:r>
              <w:t>.</w:t>
            </w:r>
          </w:p>
        </w:tc>
      </w:tr>
      <w:tr w:rsidR="00E35179" w14:paraId="6699C7EC" w14:textId="77777777" w:rsidTr="00E85D10">
        <w:tc>
          <w:tcPr>
            <w:tcW w:w="3936" w:type="dxa"/>
          </w:tcPr>
          <w:p w14:paraId="28895F6D" w14:textId="35445ECB" w:rsidR="00E35179" w:rsidRDefault="00A872C9" w:rsidP="00E44F36">
            <w:r>
              <w:t>Tværfaglig ernæringsindsats:</w:t>
            </w:r>
          </w:p>
        </w:tc>
        <w:tc>
          <w:tcPr>
            <w:tcW w:w="5230" w:type="dxa"/>
          </w:tcPr>
          <w:p w14:paraId="391E9DD5" w14:textId="5E48738F" w:rsidR="00E35179" w:rsidRDefault="00A872C9" w:rsidP="00E44F36">
            <w:r>
              <w:t>Ernæringsvejleder og trænende</w:t>
            </w:r>
            <w:r w:rsidR="00653C60">
              <w:t xml:space="preserve"> personale kan </w:t>
            </w:r>
            <w:r>
              <w:t>samarbejde om at udbrede kendskab til vigtigheden af mere protein i dagskost,</w:t>
            </w:r>
            <w:r w:rsidR="00653C60">
              <w:t xml:space="preserve"> - og specielt som mellemmåltid efter træning,</w:t>
            </w:r>
            <w:r>
              <w:t xml:space="preserve"> når en borger er i genoptræningsforløb. </w:t>
            </w:r>
          </w:p>
        </w:tc>
      </w:tr>
      <w:tr w:rsidR="00E35179" w14:paraId="0367B1AA" w14:textId="77777777" w:rsidTr="00E85D10">
        <w:tc>
          <w:tcPr>
            <w:tcW w:w="3936" w:type="dxa"/>
          </w:tcPr>
          <w:p w14:paraId="349796E1" w14:textId="507E0609" w:rsidR="00E35179" w:rsidRDefault="00A872C9" w:rsidP="00E44F36">
            <w:r>
              <w:t>Anbefalet deltagerantal:</w:t>
            </w:r>
          </w:p>
        </w:tc>
        <w:tc>
          <w:tcPr>
            <w:tcW w:w="5230" w:type="dxa"/>
          </w:tcPr>
          <w:p w14:paraId="36841007" w14:textId="382464AE" w:rsidR="00A872C9" w:rsidRDefault="00F44049" w:rsidP="00E44F36">
            <w:r>
              <w:t>Så mange, som der er plads til i lokalet.</w:t>
            </w:r>
          </w:p>
        </w:tc>
      </w:tr>
      <w:tr w:rsidR="00E35179" w14:paraId="08AE9EBE" w14:textId="77777777" w:rsidTr="00E85D10">
        <w:tc>
          <w:tcPr>
            <w:tcW w:w="3936" w:type="dxa"/>
          </w:tcPr>
          <w:p w14:paraId="3C17876C" w14:textId="2F0BA489" w:rsidR="00E35179" w:rsidRDefault="00A872C9" w:rsidP="00E44F36">
            <w:r>
              <w:t>Nødvendige ressourcer:</w:t>
            </w:r>
          </w:p>
        </w:tc>
        <w:tc>
          <w:tcPr>
            <w:tcW w:w="5230" w:type="dxa"/>
          </w:tcPr>
          <w:p w14:paraId="7B47FF06" w14:textId="0A637BCB" w:rsidR="00653C60" w:rsidRDefault="005B0AA0" w:rsidP="00E44F36">
            <w:r>
              <w:t>Rullebord, g</w:t>
            </w:r>
            <w:r w:rsidR="00653C60">
              <w:t>las/krus til alle, mange skeer til rådighed, så der hele tiden er rene skeer i vareprøven.</w:t>
            </w:r>
          </w:p>
          <w:p w14:paraId="6DB30AB4" w14:textId="19C7B7EF" w:rsidR="00E35179" w:rsidRDefault="00653C60" w:rsidP="00E44F36">
            <w:r>
              <w:t xml:space="preserve">Servietter og klude til hurtig rengøring af arbejdsborde, hvis produkterne lækker! </w:t>
            </w:r>
          </w:p>
        </w:tc>
      </w:tr>
      <w:tr w:rsidR="00E35179" w14:paraId="423897FA" w14:textId="77777777" w:rsidTr="00E85D10">
        <w:tc>
          <w:tcPr>
            <w:tcW w:w="3936" w:type="dxa"/>
          </w:tcPr>
          <w:p w14:paraId="2E0CA289" w14:textId="62F2169F" w:rsidR="00E35179" w:rsidRDefault="001A314B" w:rsidP="00E44F36">
            <w:r>
              <w:t>Anslået tidsforbrug</w:t>
            </w:r>
            <w:r w:rsidR="003251AF">
              <w:t xml:space="preserve"> i alt</w:t>
            </w:r>
            <w:r>
              <w:t>:</w:t>
            </w:r>
          </w:p>
        </w:tc>
        <w:tc>
          <w:tcPr>
            <w:tcW w:w="5230" w:type="dxa"/>
          </w:tcPr>
          <w:p w14:paraId="17E95DA9" w14:textId="77777777" w:rsidR="00F44049" w:rsidRDefault="00F44049" w:rsidP="00E44F36">
            <w:r>
              <w:t>I alt 2½ time:</w:t>
            </w:r>
          </w:p>
          <w:p w14:paraId="35C42E7F" w14:textId="6EBADB8E" w:rsidR="00F44049" w:rsidRDefault="00653C60" w:rsidP="00F44049">
            <w:r>
              <w:t xml:space="preserve">1 times formøde med Arla repræsentant + </w:t>
            </w:r>
            <w:r w:rsidR="00F44049">
              <w:t>½ times forberedelse + ½ time prøvesmagning og snak om konsistens og smage + ½ times oprydning.</w:t>
            </w:r>
          </w:p>
        </w:tc>
      </w:tr>
      <w:tr w:rsidR="00E35179" w14:paraId="5311837B" w14:textId="77777777" w:rsidTr="00E85D10">
        <w:tc>
          <w:tcPr>
            <w:tcW w:w="3936" w:type="dxa"/>
          </w:tcPr>
          <w:p w14:paraId="102B237F" w14:textId="6E91E264" w:rsidR="00E35179" w:rsidRDefault="004648F5" w:rsidP="00E44F36">
            <w:r>
              <w:t>Citater:</w:t>
            </w:r>
          </w:p>
        </w:tc>
        <w:tc>
          <w:tcPr>
            <w:tcW w:w="5230" w:type="dxa"/>
          </w:tcPr>
          <w:p w14:paraId="79C1F4CA" w14:textId="3F72C803" w:rsidR="00534F7C" w:rsidRDefault="004648F5" w:rsidP="00E44F36">
            <w:r>
              <w:t>”</w:t>
            </w:r>
            <w:r w:rsidR="00F44049">
              <w:t>Nemt med de små brikker kakaomælk</w:t>
            </w:r>
            <w:r>
              <w:t xml:space="preserve">” </w:t>
            </w:r>
          </w:p>
          <w:p w14:paraId="570CFE7C" w14:textId="1C2E8C35" w:rsidR="00E35179" w:rsidRDefault="004648F5" w:rsidP="00E44F36">
            <w:r>
              <w:t>”De</w:t>
            </w:r>
            <w:r w:rsidR="00F44049">
              <w:t>t skal vi huske at tage med over til træning</w:t>
            </w:r>
            <w:r>
              <w:t>”</w:t>
            </w:r>
          </w:p>
          <w:p w14:paraId="61FD7229" w14:textId="50F47449" w:rsidR="00534F7C" w:rsidRDefault="00534F7C" w:rsidP="00E44F36">
            <w:r>
              <w:t xml:space="preserve">”Det vil jeg </w:t>
            </w:r>
            <w:r w:rsidR="00F44049">
              <w:t>kigge efter i supermarkedet”</w:t>
            </w:r>
          </w:p>
        </w:tc>
      </w:tr>
      <w:tr w:rsidR="004648F5" w14:paraId="24446E6B" w14:textId="77777777" w:rsidTr="00E85D10">
        <w:tc>
          <w:tcPr>
            <w:tcW w:w="3936" w:type="dxa"/>
          </w:tcPr>
          <w:p w14:paraId="506BC58A" w14:textId="0675063A" w:rsidR="004648F5" w:rsidRDefault="004648F5" w:rsidP="00E44F36">
            <w:r>
              <w:t>Beskriv i detaljer:</w:t>
            </w:r>
          </w:p>
        </w:tc>
        <w:tc>
          <w:tcPr>
            <w:tcW w:w="5230" w:type="dxa"/>
          </w:tcPr>
          <w:p w14:paraId="5186324C" w14:textId="77777777" w:rsidR="004648F5" w:rsidRDefault="004648F5" w:rsidP="00E44F36"/>
        </w:tc>
      </w:tr>
      <w:tr w:rsidR="004648F5" w14:paraId="0CB58FBA" w14:textId="77777777" w:rsidTr="00E85D10">
        <w:tc>
          <w:tcPr>
            <w:tcW w:w="3936" w:type="dxa"/>
          </w:tcPr>
          <w:p w14:paraId="674A593A" w14:textId="5045A95D" w:rsidR="004648F5" w:rsidRDefault="0043293E" w:rsidP="00E44F36">
            <w:r>
              <w:t>Aktiviteter inden eventen</w:t>
            </w:r>
            <w:r w:rsidR="004648F5">
              <w:t>:</w:t>
            </w:r>
          </w:p>
        </w:tc>
        <w:tc>
          <w:tcPr>
            <w:tcW w:w="5230" w:type="dxa"/>
          </w:tcPr>
          <w:p w14:paraId="2A4DFB7C" w14:textId="1F0B0B78" w:rsidR="004648F5" w:rsidRDefault="004648F5" w:rsidP="00F44049">
            <w:r>
              <w:t>Aftale dato med</w:t>
            </w:r>
            <w:r w:rsidR="00F44049">
              <w:t xml:space="preserve"> Arla repræsentant</w:t>
            </w:r>
            <w:r w:rsidR="00E85D10">
              <w:t xml:space="preserve"> og </w:t>
            </w:r>
            <w:r w:rsidR="00F44049">
              <w:t>afholde møde. Finde plads til opbevaring af produkter. Finde glas, skeer etc. frem og anrette i lokalet inden mødet. Tjekke holdbarhedsdatoer på produkterne.</w:t>
            </w:r>
            <w:r>
              <w:t xml:space="preserve"> </w:t>
            </w:r>
          </w:p>
        </w:tc>
      </w:tr>
      <w:tr w:rsidR="004648F5" w14:paraId="013C6ED8" w14:textId="77777777" w:rsidTr="00E85D10">
        <w:tc>
          <w:tcPr>
            <w:tcW w:w="3936" w:type="dxa"/>
          </w:tcPr>
          <w:p w14:paraId="4FD472B6" w14:textId="11778957" w:rsidR="004648F5" w:rsidRDefault="0043293E" w:rsidP="00E44F36">
            <w:r>
              <w:t>Aktiviteter under eventen</w:t>
            </w:r>
            <w:r w:rsidR="004648F5">
              <w:t>:</w:t>
            </w:r>
          </w:p>
        </w:tc>
        <w:tc>
          <w:tcPr>
            <w:tcW w:w="5230" w:type="dxa"/>
          </w:tcPr>
          <w:p w14:paraId="24418949" w14:textId="2068855F" w:rsidR="004648F5" w:rsidRDefault="00F44049" w:rsidP="0043293E">
            <w:r>
              <w:t>Servere vareprøverne til person</w:t>
            </w:r>
            <w:r w:rsidR="0043293E">
              <w:t xml:space="preserve">alet. </w:t>
            </w:r>
            <w:r w:rsidR="0043293E">
              <w:br/>
              <w:t>G</w:t>
            </w:r>
            <w:r>
              <w:t>øre opmærksom på vigtigheden af ekstra protein vedr. borgere</w:t>
            </w:r>
            <w:r w:rsidR="0043293E">
              <w:t xml:space="preserve"> i genoptræning</w:t>
            </w:r>
            <w:r>
              <w:t xml:space="preserve">. </w:t>
            </w:r>
            <w:r>
              <w:br/>
              <w:t>Omtale muligheden for at bruge Arlas produkter som et hurtigt mellemmåltid.</w:t>
            </w:r>
            <w:r>
              <w:br/>
            </w:r>
            <w:r w:rsidR="004648F5">
              <w:t>Gøre personale</w:t>
            </w:r>
            <w:r>
              <w:t>t</w:t>
            </w:r>
            <w:r w:rsidR="004648F5">
              <w:t xml:space="preserve"> interesseret i </w:t>
            </w:r>
            <w:r w:rsidR="00E85D10">
              <w:t xml:space="preserve">at sammenkoble ernæring og træning på det bevidste plan. </w:t>
            </w:r>
          </w:p>
        </w:tc>
      </w:tr>
      <w:tr w:rsidR="004648F5" w14:paraId="4C79A4F4" w14:textId="77777777" w:rsidTr="00E85D10">
        <w:tc>
          <w:tcPr>
            <w:tcW w:w="3936" w:type="dxa"/>
          </w:tcPr>
          <w:p w14:paraId="2F888F5F" w14:textId="267E5B65" w:rsidR="004648F5" w:rsidRDefault="00AD5237" w:rsidP="0043293E">
            <w:r>
              <w:t>Aktiviteter efter evente</w:t>
            </w:r>
            <w:r w:rsidR="0043293E">
              <w:t>n</w:t>
            </w:r>
            <w:r>
              <w:t>:</w:t>
            </w:r>
          </w:p>
        </w:tc>
        <w:tc>
          <w:tcPr>
            <w:tcW w:w="5230" w:type="dxa"/>
          </w:tcPr>
          <w:p w14:paraId="2EE4DBA1" w14:textId="77777777" w:rsidR="00AD5237" w:rsidRDefault="00AD5237" w:rsidP="00E44F36">
            <w:r>
              <w:t>Oprydning.</w:t>
            </w:r>
          </w:p>
          <w:p w14:paraId="24F0FF2A" w14:textId="3F4DA89C" w:rsidR="004648F5" w:rsidRDefault="004648F5" w:rsidP="00E44F36"/>
        </w:tc>
      </w:tr>
      <w:tr w:rsidR="00AA19FE" w14:paraId="723BFB47" w14:textId="77777777" w:rsidTr="00E85D10">
        <w:tc>
          <w:tcPr>
            <w:tcW w:w="3936" w:type="dxa"/>
          </w:tcPr>
          <w:p w14:paraId="05ACF4AF" w14:textId="40CEAB97" w:rsidR="00AA19FE" w:rsidRDefault="00AA19FE" w:rsidP="00E44F36">
            <w:r>
              <w:t>Øvrig respons:</w:t>
            </w:r>
          </w:p>
        </w:tc>
        <w:tc>
          <w:tcPr>
            <w:tcW w:w="5230" w:type="dxa"/>
          </w:tcPr>
          <w:p w14:paraId="57339DDD" w14:textId="7B09AC53" w:rsidR="00AA19FE" w:rsidRDefault="00E85D10" w:rsidP="00E85D10">
            <w:r>
              <w:t xml:space="preserve">Der er </w:t>
            </w:r>
            <w:r w:rsidR="0043293E">
              <w:t>kommet øget fokus på samarbejds</w:t>
            </w:r>
            <w:r>
              <w:t>muligheder mellem ernæringsvejleder og trænende personale, idet to af fysioterapeuterne har bedt ernæringsvejlederen om at kigge forbi med smagsprøver efter træning i gymnastiksalen med borgere.</w:t>
            </w:r>
          </w:p>
        </w:tc>
      </w:tr>
    </w:tbl>
    <w:p w14:paraId="6DDBB603" w14:textId="77777777" w:rsidR="00E35179" w:rsidRPr="00E44F36" w:rsidRDefault="00E35179" w:rsidP="00E44F36"/>
    <w:sectPr w:rsidR="00E35179" w:rsidRPr="00E44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66"/>
    <w:rsid w:val="00120623"/>
    <w:rsid w:val="00120E55"/>
    <w:rsid w:val="00171633"/>
    <w:rsid w:val="001A314B"/>
    <w:rsid w:val="003251AF"/>
    <w:rsid w:val="003833D8"/>
    <w:rsid w:val="0043293E"/>
    <w:rsid w:val="004648F5"/>
    <w:rsid w:val="004E4E95"/>
    <w:rsid w:val="00534F7C"/>
    <w:rsid w:val="005B0AA0"/>
    <w:rsid w:val="00653C60"/>
    <w:rsid w:val="006874FB"/>
    <w:rsid w:val="00797EEF"/>
    <w:rsid w:val="007D3A66"/>
    <w:rsid w:val="008A4742"/>
    <w:rsid w:val="008F6724"/>
    <w:rsid w:val="00A872C9"/>
    <w:rsid w:val="00AA19FE"/>
    <w:rsid w:val="00AD5237"/>
    <w:rsid w:val="00E35179"/>
    <w:rsid w:val="00E44F36"/>
    <w:rsid w:val="00E85D10"/>
    <w:rsid w:val="00F44049"/>
    <w:rsid w:val="00F4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E1E7"/>
  <w15:chartTrackingRefBased/>
  <w15:docId w15:val="{55987C15-B366-4D5E-8C42-43F42B48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36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4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E3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Mølgaard</dc:creator>
  <cp:keywords/>
  <dc:description/>
  <cp:lastModifiedBy>Caroline Boutrup Nielsen</cp:lastModifiedBy>
  <cp:revision>3</cp:revision>
  <cp:lastPrinted>2020-08-24T07:39:00Z</cp:lastPrinted>
  <dcterms:created xsi:type="dcterms:W3CDTF">2021-04-27T09:10:00Z</dcterms:created>
  <dcterms:modified xsi:type="dcterms:W3CDTF">2021-04-27T09:10:00Z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{417ED7CD-631F-4EAA-B5D8-481618F4BC39}</vt:lpwstr>
  </property>
</Properties>
</file>