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51" w:rsidRPr="008A0776" w:rsidRDefault="00CB6CF6" w:rsidP="006D7691">
      <w:pPr>
        <w:spacing w:line="240" w:lineRule="auto"/>
        <w:contextualSpacing/>
        <w:jc w:val="center"/>
        <w:rPr>
          <w:rFonts w:ascii="Verdana" w:hAnsi="Verdana"/>
          <w:color w:val="0070C0"/>
          <w:sz w:val="32"/>
          <w:szCs w:val="32"/>
          <w:u w:val="single"/>
        </w:rPr>
      </w:pPr>
      <w:r>
        <w:rPr>
          <w:rFonts w:ascii="Verdana" w:hAnsi="Verdana"/>
          <w:color w:val="0070C0"/>
          <w:sz w:val="32"/>
          <w:szCs w:val="32"/>
          <w:u w:val="single"/>
        </w:rPr>
        <w:t>Cafepriser pr. 1.</w:t>
      </w:r>
      <w:r w:rsidR="009700AA">
        <w:rPr>
          <w:rFonts w:ascii="Verdana" w:hAnsi="Verdana"/>
          <w:color w:val="0070C0"/>
          <w:sz w:val="32"/>
          <w:szCs w:val="32"/>
          <w:u w:val="single"/>
        </w:rPr>
        <w:t xml:space="preserve"> </w:t>
      </w:r>
      <w:r>
        <w:rPr>
          <w:rFonts w:ascii="Verdana" w:hAnsi="Verdana"/>
          <w:color w:val="0070C0"/>
          <w:sz w:val="32"/>
          <w:szCs w:val="32"/>
          <w:u w:val="single"/>
        </w:rPr>
        <w:t>januar 20</w:t>
      </w:r>
      <w:r w:rsidR="001A1ED0">
        <w:rPr>
          <w:rFonts w:ascii="Verdana" w:hAnsi="Verdana"/>
          <w:color w:val="0070C0"/>
          <w:sz w:val="32"/>
          <w:szCs w:val="32"/>
          <w:u w:val="single"/>
        </w:rPr>
        <w:t>20</w:t>
      </w:r>
    </w:p>
    <w:p w:rsidR="006D7691" w:rsidRDefault="006D7691" w:rsidP="006D7691">
      <w:pPr>
        <w:spacing w:line="240" w:lineRule="auto"/>
        <w:contextualSpacing/>
        <w:jc w:val="center"/>
        <w:rPr>
          <w:rFonts w:ascii="Verdana" w:hAnsi="Verdana"/>
          <w:sz w:val="32"/>
          <w:szCs w:val="32"/>
          <w:u w:val="single"/>
        </w:rPr>
      </w:pPr>
    </w:p>
    <w:p w:rsidR="006D7691" w:rsidRDefault="006D7691" w:rsidP="006D7691">
      <w:pPr>
        <w:spacing w:line="240" w:lineRule="auto"/>
        <w:contextualSpacing/>
        <w:jc w:val="center"/>
        <w:rPr>
          <w:rFonts w:ascii="Verdana" w:hAnsi="Verdana"/>
          <w:sz w:val="32"/>
          <w:szCs w:val="32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5"/>
        <w:gridCol w:w="3093"/>
      </w:tblGrid>
      <w:tr w:rsidR="006D7691" w:rsidTr="006D7691">
        <w:tc>
          <w:tcPr>
            <w:tcW w:w="6629" w:type="dxa"/>
          </w:tcPr>
          <w:p w:rsidR="006D7691" w:rsidRDefault="002820E0" w:rsidP="002820E0">
            <w:pPr>
              <w:contextualSpacing/>
              <w:rPr>
                <w:rFonts w:ascii="Verdana" w:hAnsi="Verdana"/>
                <w:sz w:val="28"/>
                <w:szCs w:val="28"/>
              </w:rPr>
            </w:pPr>
            <w:r w:rsidRPr="002820E0">
              <w:rPr>
                <w:rFonts w:ascii="Verdana" w:hAnsi="Verdana"/>
                <w:color w:val="FF0000"/>
                <w:sz w:val="28"/>
                <w:szCs w:val="28"/>
              </w:rPr>
              <w:t>Vare</w:t>
            </w:r>
          </w:p>
        </w:tc>
        <w:tc>
          <w:tcPr>
            <w:tcW w:w="3149" w:type="dxa"/>
          </w:tcPr>
          <w:p w:rsidR="006D7691" w:rsidRDefault="002820E0" w:rsidP="002820E0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 w:rsidRPr="002820E0">
              <w:rPr>
                <w:rFonts w:ascii="Verdana" w:hAnsi="Verdana"/>
                <w:color w:val="FF0000"/>
                <w:sz w:val="28"/>
                <w:szCs w:val="28"/>
              </w:rPr>
              <w:t>P</w:t>
            </w:r>
            <w:r w:rsidR="006D7691" w:rsidRPr="002820E0">
              <w:rPr>
                <w:rFonts w:ascii="Verdana" w:hAnsi="Verdana"/>
                <w:color w:val="FF0000"/>
                <w:sz w:val="28"/>
                <w:szCs w:val="28"/>
              </w:rPr>
              <w:t>ris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6D7691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</w:t>
            </w:r>
            <w:r w:rsidR="006D7691">
              <w:rPr>
                <w:rFonts w:ascii="Verdana" w:hAnsi="Verdana"/>
                <w:sz w:val="28"/>
                <w:szCs w:val="28"/>
              </w:rPr>
              <w:t>affe</w:t>
            </w:r>
            <w:r>
              <w:rPr>
                <w:rFonts w:ascii="Verdana" w:hAnsi="Verdana"/>
                <w:sz w:val="28"/>
                <w:szCs w:val="28"/>
              </w:rPr>
              <w:t>, kop</w:t>
            </w:r>
          </w:p>
        </w:tc>
        <w:tc>
          <w:tcPr>
            <w:tcW w:w="3149" w:type="dxa"/>
          </w:tcPr>
          <w:p w:rsidR="006D7691" w:rsidRDefault="004847F4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5,5</w:t>
            </w:r>
            <w:r w:rsidR="004A3062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</w:t>
            </w:r>
            <w:r w:rsidR="006D7691">
              <w:rPr>
                <w:rFonts w:ascii="Verdana" w:hAnsi="Verdana"/>
                <w:sz w:val="28"/>
                <w:szCs w:val="28"/>
              </w:rPr>
              <w:t>he</w:t>
            </w:r>
            <w:r>
              <w:rPr>
                <w:rFonts w:ascii="Verdana" w:hAnsi="Verdana"/>
                <w:sz w:val="28"/>
                <w:szCs w:val="28"/>
              </w:rPr>
              <w:t>, kop</w:t>
            </w:r>
          </w:p>
        </w:tc>
        <w:tc>
          <w:tcPr>
            <w:tcW w:w="3149" w:type="dxa"/>
          </w:tcPr>
          <w:p w:rsidR="006D7691" w:rsidRDefault="004A3062" w:rsidP="006A684A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3,</w:t>
            </w:r>
            <w:r w:rsidR="006A684A">
              <w:rPr>
                <w:rFonts w:ascii="Verdana" w:hAnsi="Verdana"/>
                <w:sz w:val="28"/>
                <w:szCs w:val="28"/>
              </w:rPr>
              <w:t>5</w:t>
            </w:r>
            <w:r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</w:t>
            </w:r>
            <w:r w:rsidR="006D7691">
              <w:rPr>
                <w:rFonts w:ascii="Verdana" w:hAnsi="Verdana"/>
                <w:sz w:val="28"/>
                <w:szCs w:val="28"/>
              </w:rPr>
              <w:t>affe</w:t>
            </w:r>
            <w:r>
              <w:rPr>
                <w:rFonts w:ascii="Verdana" w:hAnsi="Verdana"/>
                <w:sz w:val="28"/>
                <w:szCs w:val="28"/>
              </w:rPr>
              <w:t>, krus</w:t>
            </w:r>
          </w:p>
        </w:tc>
        <w:tc>
          <w:tcPr>
            <w:tcW w:w="3149" w:type="dxa"/>
          </w:tcPr>
          <w:p w:rsidR="006D7691" w:rsidRDefault="00972DB6" w:rsidP="0061212A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8,00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</w:t>
            </w:r>
            <w:r w:rsidR="006D7691">
              <w:rPr>
                <w:rFonts w:ascii="Verdana" w:hAnsi="Verdana"/>
                <w:sz w:val="28"/>
                <w:szCs w:val="28"/>
              </w:rPr>
              <w:t>aftevand</w:t>
            </w:r>
            <w:r>
              <w:rPr>
                <w:rFonts w:ascii="Verdana" w:hAnsi="Verdana"/>
                <w:sz w:val="28"/>
                <w:szCs w:val="28"/>
              </w:rPr>
              <w:t>, glas</w:t>
            </w:r>
          </w:p>
        </w:tc>
        <w:tc>
          <w:tcPr>
            <w:tcW w:w="3149" w:type="dxa"/>
          </w:tcPr>
          <w:p w:rsidR="006D7691" w:rsidRDefault="00B25C8B" w:rsidP="006A684A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3,</w:t>
            </w:r>
            <w:r w:rsidR="006A684A">
              <w:rPr>
                <w:rFonts w:ascii="Verdana" w:hAnsi="Verdana"/>
                <w:sz w:val="28"/>
                <w:szCs w:val="28"/>
              </w:rPr>
              <w:t>5</w:t>
            </w:r>
            <w:r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</w:t>
            </w:r>
            <w:r w:rsidR="006D7691">
              <w:rPr>
                <w:rFonts w:ascii="Verdana" w:hAnsi="Verdana"/>
                <w:sz w:val="28"/>
                <w:szCs w:val="28"/>
              </w:rPr>
              <w:t>odavand</w:t>
            </w:r>
          </w:p>
        </w:tc>
        <w:tc>
          <w:tcPr>
            <w:tcW w:w="3149" w:type="dxa"/>
          </w:tcPr>
          <w:p w:rsidR="006D7691" w:rsidRDefault="004847F4" w:rsidP="001A1ED0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12,</w:t>
            </w:r>
            <w:r w:rsidR="001A1ED0">
              <w:rPr>
                <w:rFonts w:ascii="Verdana" w:hAnsi="Verdana"/>
                <w:sz w:val="28"/>
                <w:szCs w:val="28"/>
              </w:rPr>
              <w:t>5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Ø</w:t>
            </w:r>
            <w:r w:rsidR="006D7691">
              <w:rPr>
                <w:rFonts w:ascii="Verdana" w:hAnsi="Verdana"/>
                <w:sz w:val="28"/>
                <w:szCs w:val="28"/>
              </w:rPr>
              <w:t>l</w:t>
            </w:r>
          </w:p>
        </w:tc>
        <w:tc>
          <w:tcPr>
            <w:tcW w:w="3149" w:type="dxa"/>
          </w:tcPr>
          <w:p w:rsidR="006D7691" w:rsidRDefault="001A1ED0" w:rsidP="00CB6CF6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20,5</w:t>
            </w:r>
            <w:r w:rsidR="00972DB6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6D7691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49" w:type="dxa"/>
          </w:tcPr>
          <w:p w:rsidR="006D7691" w:rsidRDefault="006D7691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</w:t>
            </w:r>
            <w:r w:rsidR="006D7691">
              <w:rPr>
                <w:rFonts w:ascii="Verdana" w:hAnsi="Verdana"/>
                <w:sz w:val="28"/>
                <w:szCs w:val="28"/>
              </w:rPr>
              <w:t>ovedret</w:t>
            </w:r>
          </w:p>
        </w:tc>
        <w:tc>
          <w:tcPr>
            <w:tcW w:w="3149" w:type="dxa"/>
          </w:tcPr>
          <w:p w:rsidR="006D7691" w:rsidRDefault="006A684A" w:rsidP="00972DB6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  <w:r w:rsidR="001A1ED0">
              <w:rPr>
                <w:rFonts w:ascii="Verdana" w:hAnsi="Verdana"/>
                <w:sz w:val="28"/>
                <w:szCs w:val="28"/>
              </w:rPr>
              <w:t>5</w:t>
            </w:r>
            <w:r w:rsidR="004847F4">
              <w:rPr>
                <w:rFonts w:ascii="Verdana" w:hAnsi="Verdana"/>
                <w:sz w:val="28"/>
                <w:szCs w:val="28"/>
              </w:rPr>
              <w:t>,5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="006D7691">
              <w:rPr>
                <w:rFonts w:ascii="Verdana" w:hAnsi="Verdana"/>
                <w:sz w:val="28"/>
                <w:szCs w:val="28"/>
              </w:rPr>
              <w:t>essert</w:t>
            </w:r>
          </w:p>
        </w:tc>
        <w:tc>
          <w:tcPr>
            <w:tcW w:w="3149" w:type="dxa"/>
          </w:tcPr>
          <w:p w:rsidR="006D7691" w:rsidRDefault="001A1ED0" w:rsidP="00D72A28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</w:t>
            </w:r>
            <w:r w:rsidR="006A684A">
              <w:rPr>
                <w:rFonts w:ascii="Verdana" w:hAnsi="Verdana"/>
                <w:sz w:val="28"/>
                <w:szCs w:val="28"/>
              </w:rPr>
              <w:t>,</w:t>
            </w:r>
            <w:r w:rsidR="00D72A28">
              <w:rPr>
                <w:rFonts w:ascii="Verdana" w:hAnsi="Verdana"/>
                <w:sz w:val="28"/>
                <w:szCs w:val="28"/>
              </w:rPr>
              <w:t>00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B</w:t>
            </w:r>
            <w:r w:rsidR="006D7691">
              <w:rPr>
                <w:rFonts w:ascii="Verdana" w:hAnsi="Verdana"/>
                <w:sz w:val="28"/>
                <w:szCs w:val="28"/>
              </w:rPr>
              <w:t>iret</w:t>
            </w:r>
            <w:proofErr w:type="spellEnd"/>
            <w:r w:rsidR="006D7691">
              <w:rPr>
                <w:rFonts w:ascii="Verdana" w:hAnsi="Verdana"/>
                <w:sz w:val="28"/>
                <w:szCs w:val="28"/>
              </w:rPr>
              <w:t>- suppe, mælkegrød el. lign</w:t>
            </w:r>
          </w:p>
        </w:tc>
        <w:tc>
          <w:tcPr>
            <w:tcW w:w="3149" w:type="dxa"/>
          </w:tcPr>
          <w:p w:rsidR="006D7691" w:rsidRDefault="00972DB6" w:rsidP="001A1ED0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20,</w:t>
            </w:r>
            <w:r w:rsidR="001A1ED0">
              <w:rPr>
                <w:rFonts w:ascii="Verdana" w:hAnsi="Verdana"/>
                <w:sz w:val="28"/>
                <w:szCs w:val="28"/>
              </w:rPr>
              <w:t>5</w:t>
            </w:r>
            <w:r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</w:t>
            </w:r>
            <w:r w:rsidR="006D7691">
              <w:rPr>
                <w:rFonts w:ascii="Verdana" w:hAnsi="Verdana"/>
                <w:sz w:val="28"/>
                <w:szCs w:val="28"/>
              </w:rPr>
              <w:t>un ret på frokosttallerken</w:t>
            </w:r>
          </w:p>
        </w:tc>
        <w:tc>
          <w:tcPr>
            <w:tcW w:w="3149" w:type="dxa"/>
          </w:tcPr>
          <w:p w:rsidR="006D7691" w:rsidRDefault="004847F4" w:rsidP="001A1ED0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1A1ED0">
              <w:rPr>
                <w:rFonts w:ascii="Verdana" w:hAnsi="Verdana"/>
                <w:sz w:val="28"/>
                <w:szCs w:val="28"/>
              </w:rPr>
              <w:t>5</w:t>
            </w:r>
            <w:r>
              <w:rPr>
                <w:rFonts w:ascii="Verdana" w:hAnsi="Verdana"/>
                <w:sz w:val="28"/>
                <w:szCs w:val="28"/>
              </w:rPr>
              <w:t>,</w:t>
            </w:r>
            <w:r w:rsidR="001A1ED0">
              <w:rPr>
                <w:rFonts w:ascii="Verdana" w:hAnsi="Verdana"/>
                <w:sz w:val="28"/>
                <w:szCs w:val="28"/>
              </w:rPr>
              <w:t>00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</w:t>
            </w:r>
            <w:r w:rsidR="006D7691">
              <w:rPr>
                <w:rFonts w:ascii="Verdana" w:hAnsi="Verdana"/>
                <w:sz w:val="28"/>
                <w:szCs w:val="28"/>
              </w:rPr>
              <w:t>alat</w:t>
            </w:r>
            <w:r>
              <w:rPr>
                <w:rFonts w:ascii="Verdana" w:hAnsi="Verdana"/>
                <w:sz w:val="28"/>
                <w:szCs w:val="28"/>
              </w:rPr>
              <w:t>, stor</w:t>
            </w:r>
          </w:p>
        </w:tc>
        <w:tc>
          <w:tcPr>
            <w:tcW w:w="3149" w:type="dxa"/>
          </w:tcPr>
          <w:p w:rsidR="006D7691" w:rsidRDefault="004847F4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20,0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</w:t>
            </w:r>
            <w:r w:rsidR="006D7691">
              <w:rPr>
                <w:rFonts w:ascii="Verdana" w:hAnsi="Verdana"/>
                <w:sz w:val="28"/>
                <w:szCs w:val="28"/>
              </w:rPr>
              <w:t>alat</w:t>
            </w:r>
            <w:r>
              <w:rPr>
                <w:rFonts w:ascii="Verdana" w:hAnsi="Verdana"/>
                <w:sz w:val="28"/>
                <w:szCs w:val="28"/>
              </w:rPr>
              <w:t>, lille</w:t>
            </w:r>
          </w:p>
        </w:tc>
        <w:tc>
          <w:tcPr>
            <w:tcW w:w="3149" w:type="dxa"/>
          </w:tcPr>
          <w:p w:rsidR="006D7691" w:rsidRDefault="004847F4" w:rsidP="00CB6CF6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15,0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</w:t>
            </w:r>
            <w:r w:rsidR="006D7691">
              <w:rPr>
                <w:rFonts w:ascii="Verdana" w:hAnsi="Verdana"/>
                <w:sz w:val="28"/>
                <w:szCs w:val="28"/>
              </w:rPr>
              <w:t>åndmad</w:t>
            </w:r>
          </w:p>
        </w:tc>
        <w:tc>
          <w:tcPr>
            <w:tcW w:w="3149" w:type="dxa"/>
          </w:tcPr>
          <w:p w:rsidR="006D7691" w:rsidRDefault="00972DB6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9,00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</w:t>
            </w:r>
            <w:r w:rsidR="006D7691">
              <w:rPr>
                <w:rFonts w:ascii="Verdana" w:hAnsi="Verdana"/>
                <w:sz w:val="28"/>
                <w:szCs w:val="28"/>
              </w:rPr>
              <w:t>mørrebrød</w:t>
            </w:r>
          </w:p>
        </w:tc>
        <w:tc>
          <w:tcPr>
            <w:tcW w:w="3149" w:type="dxa"/>
          </w:tcPr>
          <w:p w:rsidR="006D7691" w:rsidRDefault="00972DB6" w:rsidP="00CB6CF6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13,5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</w:t>
            </w:r>
            <w:r w:rsidR="00CB6CF6">
              <w:rPr>
                <w:rFonts w:ascii="Verdana" w:hAnsi="Verdana"/>
                <w:sz w:val="28"/>
                <w:szCs w:val="28"/>
              </w:rPr>
              <w:t>rovbolle</w:t>
            </w:r>
            <w:r>
              <w:rPr>
                <w:rFonts w:ascii="Verdana" w:hAnsi="Verdana"/>
                <w:sz w:val="28"/>
                <w:szCs w:val="28"/>
              </w:rPr>
              <w:t>/flutes</w:t>
            </w:r>
          </w:p>
        </w:tc>
        <w:tc>
          <w:tcPr>
            <w:tcW w:w="3149" w:type="dxa"/>
          </w:tcPr>
          <w:p w:rsidR="006D7691" w:rsidRDefault="004847F4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5,0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</w:t>
            </w:r>
            <w:r w:rsidR="006D7691">
              <w:rPr>
                <w:rFonts w:ascii="Verdana" w:hAnsi="Verdana"/>
                <w:sz w:val="28"/>
                <w:szCs w:val="28"/>
              </w:rPr>
              <w:t>undstykke</w:t>
            </w:r>
            <w:r>
              <w:rPr>
                <w:rFonts w:ascii="Verdana" w:hAnsi="Verdana"/>
                <w:sz w:val="28"/>
                <w:szCs w:val="28"/>
              </w:rPr>
              <w:t xml:space="preserve"> 1/1</w:t>
            </w:r>
            <w:r w:rsidR="006D7691">
              <w:rPr>
                <w:rFonts w:ascii="Verdana" w:hAnsi="Verdana"/>
                <w:sz w:val="28"/>
                <w:szCs w:val="28"/>
              </w:rPr>
              <w:t xml:space="preserve"> uden smør</w:t>
            </w:r>
          </w:p>
        </w:tc>
        <w:tc>
          <w:tcPr>
            <w:tcW w:w="3149" w:type="dxa"/>
          </w:tcPr>
          <w:p w:rsidR="006D7691" w:rsidRDefault="004847F4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5,0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</w:t>
            </w:r>
            <w:r w:rsidR="006D7691">
              <w:rPr>
                <w:rFonts w:ascii="Verdana" w:hAnsi="Verdana"/>
                <w:sz w:val="28"/>
                <w:szCs w:val="28"/>
              </w:rPr>
              <w:t>ranskbrød</w:t>
            </w:r>
            <w:r>
              <w:rPr>
                <w:rFonts w:ascii="Verdana" w:hAnsi="Verdana"/>
                <w:sz w:val="28"/>
                <w:szCs w:val="28"/>
              </w:rPr>
              <w:t xml:space="preserve"> 1 skive</w:t>
            </w:r>
            <w:r w:rsidR="006D7691">
              <w:rPr>
                <w:rFonts w:ascii="Verdana" w:hAnsi="Verdana"/>
                <w:sz w:val="28"/>
                <w:szCs w:val="28"/>
              </w:rPr>
              <w:t xml:space="preserve"> uden smør</w:t>
            </w:r>
          </w:p>
        </w:tc>
        <w:tc>
          <w:tcPr>
            <w:tcW w:w="3149" w:type="dxa"/>
          </w:tcPr>
          <w:p w:rsidR="006D7691" w:rsidRDefault="004847F4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4,5</w:t>
            </w:r>
            <w:r w:rsidR="004A3062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6D7691" w:rsidTr="006D7691">
        <w:tc>
          <w:tcPr>
            <w:tcW w:w="6629" w:type="dxa"/>
          </w:tcPr>
          <w:p w:rsidR="006D7691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</w:t>
            </w:r>
            <w:r w:rsidR="00B25C8B">
              <w:rPr>
                <w:rFonts w:ascii="Verdana" w:hAnsi="Verdana"/>
                <w:sz w:val="28"/>
                <w:szCs w:val="28"/>
              </w:rPr>
              <w:t xml:space="preserve">st, </w:t>
            </w:r>
            <w:r>
              <w:rPr>
                <w:rFonts w:ascii="Verdana" w:hAnsi="Verdana"/>
                <w:sz w:val="28"/>
                <w:szCs w:val="28"/>
              </w:rPr>
              <w:t xml:space="preserve">skive </w:t>
            </w:r>
            <w:r w:rsidR="00B25C8B">
              <w:rPr>
                <w:rFonts w:ascii="Verdana" w:hAnsi="Verdana"/>
                <w:sz w:val="28"/>
                <w:szCs w:val="28"/>
              </w:rPr>
              <w:t>20 gram</w:t>
            </w:r>
          </w:p>
        </w:tc>
        <w:tc>
          <w:tcPr>
            <w:tcW w:w="3149" w:type="dxa"/>
          </w:tcPr>
          <w:p w:rsidR="006D7691" w:rsidRDefault="004847F4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4,5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B25C8B" w:rsidTr="006D7691">
        <w:tc>
          <w:tcPr>
            <w:tcW w:w="6629" w:type="dxa"/>
          </w:tcPr>
          <w:p w:rsidR="00B25C8B" w:rsidRDefault="00783E85" w:rsidP="00783E85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</w:t>
            </w:r>
            <w:r w:rsidR="00567BCD">
              <w:rPr>
                <w:rFonts w:ascii="Verdana" w:hAnsi="Verdana"/>
                <w:sz w:val="28"/>
                <w:szCs w:val="28"/>
              </w:rPr>
              <w:t>mør</w:t>
            </w:r>
            <w:r w:rsidR="00B25C8B">
              <w:rPr>
                <w:rFonts w:ascii="Verdana" w:hAnsi="Verdana"/>
                <w:sz w:val="28"/>
                <w:szCs w:val="28"/>
              </w:rPr>
              <w:t>eost</w:t>
            </w:r>
            <w:r>
              <w:rPr>
                <w:rFonts w:ascii="Verdana" w:hAnsi="Verdana"/>
                <w:sz w:val="28"/>
                <w:szCs w:val="28"/>
              </w:rPr>
              <w:t>, portion</w:t>
            </w:r>
          </w:p>
        </w:tc>
        <w:tc>
          <w:tcPr>
            <w:tcW w:w="3149" w:type="dxa"/>
          </w:tcPr>
          <w:p w:rsidR="00B25C8B" w:rsidRDefault="004847F4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5,5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B25C8B" w:rsidTr="006D7691">
        <w:tc>
          <w:tcPr>
            <w:tcW w:w="6629" w:type="dxa"/>
          </w:tcPr>
          <w:p w:rsidR="00B25C8B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Smørbrik</w:t>
            </w:r>
          </w:p>
        </w:tc>
        <w:tc>
          <w:tcPr>
            <w:tcW w:w="3149" w:type="dxa"/>
          </w:tcPr>
          <w:p w:rsidR="00B25C8B" w:rsidRDefault="00CB6CF6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4A3062">
              <w:rPr>
                <w:rFonts w:ascii="Verdana" w:hAnsi="Verdana"/>
                <w:sz w:val="28"/>
                <w:szCs w:val="28"/>
              </w:rPr>
              <w:t>,0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B25C8B" w:rsidTr="006D7691">
        <w:tc>
          <w:tcPr>
            <w:tcW w:w="6629" w:type="dxa"/>
          </w:tcPr>
          <w:p w:rsidR="00B25C8B" w:rsidRDefault="00783E85" w:rsidP="00783E85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</w:t>
            </w:r>
            <w:r w:rsidR="00B25C8B">
              <w:rPr>
                <w:rFonts w:ascii="Verdana" w:hAnsi="Verdana"/>
                <w:sz w:val="28"/>
                <w:szCs w:val="28"/>
              </w:rPr>
              <w:t>armelade/honning</w:t>
            </w:r>
          </w:p>
        </w:tc>
        <w:tc>
          <w:tcPr>
            <w:tcW w:w="3149" w:type="dxa"/>
          </w:tcPr>
          <w:p w:rsidR="00B25C8B" w:rsidRDefault="004A3062" w:rsidP="006A684A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3,</w:t>
            </w:r>
            <w:r w:rsidR="006A684A">
              <w:rPr>
                <w:rFonts w:ascii="Verdana" w:hAnsi="Verdana"/>
                <w:sz w:val="28"/>
                <w:szCs w:val="28"/>
              </w:rPr>
              <w:t>5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B25C8B" w:rsidTr="006D7691">
        <w:tc>
          <w:tcPr>
            <w:tcW w:w="6629" w:type="dxa"/>
          </w:tcPr>
          <w:p w:rsidR="00B25C8B" w:rsidRDefault="00B25C8B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49" w:type="dxa"/>
          </w:tcPr>
          <w:p w:rsidR="00B25C8B" w:rsidRDefault="00B25C8B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B25C8B" w:rsidTr="006D7691">
        <w:tc>
          <w:tcPr>
            <w:tcW w:w="6629" w:type="dxa"/>
          </w:tcPr>
          <w:p w:rsidR="00B25C8B" w:rsidRDefault="00B25C8B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Dagens kage</w:t>
            </w:r>
          </w:p>
        </w:tc>
        <w:tc>
          <w:tcPr>
            <w:tcW w:w="3149" w:type="dxa"/>
          </w:tcPr>
          <w:p w:rsidR="00B25C8B" w:rsidRDefault="00B25C8B" w:rsidP="001A1ED0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  <w:r w:rsidR="006A684A">
              <w:rPr>
                <w:rFonts w:ascii="Verdana" w:hAnsi="Verdana"/>
                <w:sz w:val="28"/>
                <w:szCs w:val="28"/>
              </w:rPr>
              <w:t>1</w:t>
            </w:r>
            <w:r>
              <w:rPr>
                <w:rFonts w:ascii="Verdana" w:hAnsi="Verdana"/>
                <w:sz w:val="28"/>
                <w:szCs w:val="28"/>
              </w:rPr>
              <w:t>,</w:t>
            </w:r>
            <w:r w:rsidR="001A1ED0">
              <w:rPr>
                <w:rFonts w:ascii="Verdana" w:hAnsi="Verdana"/>
                <w:sz w:val="28"/>
                <w:szCs w:val="28"/>
              </w:rPr>
              <w:t>5</w:t>
            </w:r>
            <w:r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B25C8B" w:rsidTr="006D7691">
        <w:tc>
          <w:tcPr>
            <w:tcW w:w="6629" w:type="dxa"/>
          </w:tcPr>
          <w:p w:rsidR="00B25C8B" w:rsidRDefault="00783E85" w:rsidP="00B25C8B">
            <w:pPr>
              <w:contextualSpacing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Flødekage</w:t>
            </w:r>
          </w:p>
        </w:tc>
        <w:tc>
          <w:tcPr>
            <w:tcW w:w="3149" w:type="dxa"/>
          </w:tcPr>
          <w:p w:rsidR="00B25C8B" w:rsidRDefault="001A1ED0" w:rsidP="00B25C8B">
            <w:pPr>
              <w:contextualSpacing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15,5</w:t>
            </w:r>
            <w:r w:rsidR="00B25C8B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</w:tbl>
    <w:p w:rsidR="006D7691" w:rsidRDefault="006D7691" w:rsidP="006D7691">
      <w:pPr>
        <w:spacing w:line="240" w:lineRule="auto"/>
        <w:contextualSpacing/>
        <w:jc w:val="center"/>
        <w:rPr>
          <w:rFonts w:ascii="Verdana" w:hAnsi="Verdana"/>
          <w:sz w:val="28"/>
          <w:szCs w:val="28"/>
        </w:rPr>
      </w:pPr>
    </w:p>
    <w:p w:rsidR="00DC046E" w:rsidRPr="008A0776" w:rsidRDefault="001A1ED0" w:rsidP="00DC046E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Priser gældende fra 1. 1. 2020</w:t>
      </w:r>
      <w:r w:rsidR="00DC046E" w:rsidRPr="008A0776">
        <w:rPr>
          <w:b/>
          <w:bCs/>
          <w:color w:val="0070C0"/>
          <w:sz w:val="28"/>
          <w:szCs w:val="28"/>
        </w:rPr>
        <w:t>.</w:t>
      </w:r>
    </w:p>
    <w:p w:rsidR="00DC046E" w:rsidRPr="00DC046E" w:rsidRDefault="00DC046E" w:rsidP="00DC046E">
      <w:pPr>
        <w:spacing w:line="240" w:lineRule="auto"/>
        <w:contextualSpacing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DC046E" w:rsidRPr="00DC046E" w:rsidSect="00AA48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E952250-2CEF-4AAD-AD09-E10D87C0BCCE}"/>
  </w:docVars>
  <w:rsids>
    <w:rsidRoot w:val="006D7691"/>
    <w:rsid w:val="000E174D"/>
    <w:rsid w:val="001A1ED0"/>
    <w:rsid w:val="001D6691"/>
    <w:rsid w:val="002820E0"/>
    <w:rsid w:val="00287E32"/>
    <w:rsid w:val="002B47FC"/>
    <w:rsid w:val="002F39FE"/>
    <w:rsid w:val="00396053"/>
    <w:rsid w:val="003D6F66"/>
    <w:rsid w:val="004847F4"/>
    <w:rsid w:val="004A3062"/>
    <w:rsid w:val="004E66D4"/>
    <w:rsid w:val="00567BCD"/>
    <w:rsid w:val="0061212A"/>
    <w:rsid w:val="006A684A"/>
    <w:rsid w:val="006D7691"/>
    <w:rsid w:val="006E0CC6"/>
    <w:rsid w:val="00703BAB"/>
    <w:rsid w:val="00783E85"/>
    <w:rsid w:val="00832303"/>
    <w:rsid w:val="008A0776"/>
    <w:rsid w:val="008B79C8"/>
    <w:rsid w:val="00911375"/>
    <w:rsid w:val="009700AA"/>
    <w:rsid w:val="00972DB6"/>
    <w:rsid w:val="009A130B"/>
    <w:rsid w:val="00A5307F"/>
    <w:rsid w:val="00A84851"/>
    <w:rsid w:val="00A9220E"/>
    <w:rsid w:val="00AA4807"/>
    <w:rsid w:val="00B25C8B"/>
    <w:rsid w:val="00CB6CF6"/>
    <w:rsid w:val="00D56640"/>
    <w:rsid w:val="00D72A28"/>
    <w:rsid w:val="00DB4428"/>
    <w:rsid w:val="00DC046E"/>
    <w:rsid w:val="00DD193D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EABC"/>
  <w15:docId w15:val="{A5590B56-FE64-4E40-A926-8B007FC5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D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BC5D-573D-4726-8140-98636A98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Nielsen (Kongbjerghjemmet Centralkøkken)</dc:creator>
  <cp:lastModifiedBy>Laila Stenholdt Kristensen</cp:lastModifiedBy>
  <cp:revision>8</cp:revision>
  <cp:lastPrinted>2019-02-21T08:59:00Z</cp:lastPrinted>
  <dcterms:created xsi:type="dcterms:W3CDTF">2017-11-13T08:41:00Z</dcterms:created>
  <dcterms:modified xsi:type="dcterms:W3CDTF">2019-11-20T11:34:00Z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{43C9117D-7E94-4D28-99C9-6D730446DCC4}</vt:lpwstr>
  </property>
</Properties>
</file>